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D8434" w14:textId="36BCF597" w:rsidR="001A15B3" w:rsidRPr="00860FB0" w:rsidRDefault="008A5754" w:rsidP="00FA4A1C">
      <w:pPr>
        <w:pStyle w:val="Kop1"/>
        <w:rPr>
          <w:rFonts w:ascii="Calibri" w:hAnsi="Calibri" w:cs="Calibri"/>
          <w:sz w:val="28"/>
          <w:szCs w:val="28"/>
        </w:rPr>
      </w:pPr>
      <w:r w:rsidRPr="00860FB0">
        <w:rPr>
          <w:rFonts w:ascii="Calibri" w:hAnsi="Calibri" w:cs="Calibri"/>
          <w:sz w:val="28"/>
          <w:szCs w:val="28"/>
        </w:rPr>
        <w:t>D</w:t>
      </w:r>
      <w:r w:rsidR="001A15B3" w:rsidRPr="00860FB0">
        <w:rPr>
          <w:rFonts w:ascii="Calibri" w:hAnsi="Calibri" w:cs="Calibri"/>
          <w:sz w:val="28"/>
          <w:szCs w:val="28"/>
        </w:rPr>
        <w:t>ocentendeel</w:t>
      </w:r>
      <w:r w:rsidR="006F4DCE" w:rsidRPr="00860FB0">
        <w:rPr>
          <w:rFonts w:ascii="Calibri" w:hAnsi="Calibri" w:cs="Calibri"/>
          <w:sz w:val="28"/>
          <w:szCs w:val="28"/>
        </w:rPr>
        <w:t xml:space="preserve"> (</w:t>
      </w:r>
      <w:proofErr w:type="spellStart"/>
      <w:r w:rsidR="006F4DCE" w:rsidRPr="00860FB0">
        <w:rPr>
          <w:rFonts w:ascii="Calibri" w:hAnsi="Calibri" w:cs="Calibri"/>
          <w:sz w:val="28"/>
          <w:szCs w:val="28"/>
        </w:rPr>
        <w:t>docx</w:t>
      </w:r>
      <w:proofErr w:type="spellEnd"/>
      <w:r w:rsidR="00860FB0" w:rsidRPr="00860FB0">
        <w:rPr>
          <w:rFonts w:ascii="Calibri" w:hAnsi="Calibri" w:cs="Calibri"/>
          <w:sz w:val="28"/>
          <w:szCs w:val="28"/>
        </w:rPr>
        <w:t>)</w:t>
      </w:r>
      <w:r w:rsidR="006F4DCE" w:rsidRPr="00860FB0">
        <w:rPr>
          <w:rFonts w:ascii="Calibri" w:hAnsi="Calibri" w:cs="Calibri"/>
          <w:sz w:val="28"/>
          <w:szCs w:val="28"/>
        </w:rPr>
        <w:t>/</w:t>
      </w:r>
      <w:r w:rsidR="00860FB0" w:rsidRPr="00860FB0">
        <w:rPr>
          <w:rFonts w:ascii="Calibri" w:hAnsi="Calibri" w:cs="Calibri"/>
          <w:sz w:val="28"/>
          <w:szCs w:val="28"/>
        </w:rPr>
        <w:t>(</w:t>
      </w:r>
      <w:r w:rsidR="006F4DCE" w:rsidRPr="00860FB0">
        <w:rPr>
          <w:rFonts w:ascii="Calibri" w:hAnsi="Calibri" w:cs="Calibri"/>
          <w:sz w:val="28"/>
          <w:szCs w:val="28"/>
        </w:rPr>
        <w:t>pdf)</w:t>
      </w:r>
    </w:p>
    <w:p w14:paraId="5C6FA6F1" w14:textId="77777777" w:rsidR="006F4DCE" w:rsidRPr="00860FB0" w:rsidRDefault="006F4DCE" w:rsidP="006F4DCE">
      <w:pPr>
        <w:rPr>
          <w:rFonts w:ascii="Calibri" w:hAnsi="Calibri" w:cs="Calibri"/>
          <w:b/>
          <w:bCs/>
          <w:sz w:val="24"/>
          <w:szCs w:val="24"/>
        </w:rPr>
      </w:pPr>
    </w:p>
    <w:p w14:paraId="0C64CA5F" w14:textId="5AC54186" w:rsidR="006F4DCE" w:rsidRPr="00860FB0" w:rsidRDefault="006F4DCE" w:rsidP="006F4DCE">
      <w:pPr>
        <w:rPr>
          <w:rFonts w:ascii="Calibri" w:hAnsi="Calibri" w:cs="Calibri"/>
          <w:b/>
          <w:bCs/>
          <w:sz w:val="24"/>
          <w:szCs w:val="24"/>
        </w:rPr>
      </w:pPr>
      <w:r w:rsidRPr="00860FB0">
        <w:rPr>
          <w:rFonts w:ascii="Calibri" w:hAnsi="Calibri" w:cs="Calibri"/>
          <w:b/>
          <w:bCs/>
          <w:sz w:val="24"/>
          <w:szCs w:val="24"/>
        </w:rPr>
        <w:t>Inhoud:</w:t>
      </w:r>
    </w:p>
    <w:p w14:paraId="4CF7B07A" w14:textId="4580CB3B"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Bij de vestiging van een bedrijf spelen verschillende geografische factoren een rol. Waar een staalfabriek een geschikte plek vindt, hangt bijvoorbeeld samen met de aanwezigheid van grondstoffen, havens en energie. Voor een callcenter zijn juist onder andere de arbeidsmarkt, lonen en talenkennis van </w:t>
      </w:r>
      <w:r w:rsidR="006F4DCE" w:rsidRPr="00860FB0">
        <w:rPr>
          <w:rFonts w:ascii="Calibri" w:hAnsi="Calibri" w:cs="Calibri"/>
          <w:sz w:val="24"/>
          <w:szCs w:val="24"/>
        </w:rPr>
        <w:t xml:space="preserve">werknemers van </w:t>
      </w:r>
      <w:r w:rsidRPr="00860FB0">
        <w:rPr>
          <w:rFonts w:ascii="Calibri" w:hAnsi="Calibri" w:cs="Calibri"/>
          <w:sz w:val="24"/>
          <w:szCs w:val="24"/>
        </w:rPr>
        <w:t xml:space="preserve">belang. </w:t>
      </w:r>
    </w:p>
    <w:p w14:paraId="553A0918" w14:textId="73FE2AB9" w:rsidR="001A15B3" w:rsidRPr="00860FB0" w:rsidRDefault="001A15B3" w:rsidP="001A15B3">
      <w:pPr>
        <w:rPr>
          <w:rFonts w:ascii="Calibri" w:hAnsi="Calibri" w:cs="Calibri"/>
          <w:sz w:val="24"/>
          <w:szCs w:val="24"/>
        </w:rPr>
      </w:pPr>
      <w:r w:rsidRPr="00860FB0">
        <w:rPr>
          <w:rFonts w:ascii="Calibri" w:hAnsi="Calibri" w:cs="Calibri"/>
          <w:sz w:val="24"/>
          <w:szCs w:val="24"/>
        </w:rPr>
        <w:t>In deze</w:t>
      </w:r>
      <w:r w:rsidR="008A5754" w:rsidRPr="00860FB0">
        <w:rPr>
          <w:rFonts w:ascii="Calibri" w:hAnsi="Calibri" w:cs="Calibri"/>
          <w:sz w:val="24"/>
          <w:szCs w:val="24"/>
        </w:rPr>
        <w:t xml:space="preserve"> opdracht </w:t>
      </w:r>
      <w:r w:rsidRPr="00860FB0">
        <w:rPr>
          <w:rFonts w:ascii="Calibri" w:hAnsi="Calibri" w:cs="Calibri"/>
          <w:sz w:val="24"/>
          <w:szCs w:val="24"/>
        </w:rPr>
        <w:t>onderzoeken leerlingen vanuit het perspectief van drie verschillende bedrijven waar zij zich in eerste instantie in Europa zouden vestigen. Zij gebruiken hiervoor de Bosatlas en combineren informatie uit verschillende kaarten. Op basis daarvan kiezen zij een locatie en onderbouwen zij hun keuze.</w:t>
      </w:r>
    </w:p>
    <w:p w14:paraId="2E7BB037" w14:textId="77777777" w:rsidR="001A15B3" w:rsidRPr="00860FB0" w:rsidRDefault="001A15B3" w:rsidP="001A15B3">
      <w:pPr>
        <w:rPr>
          <w:rFonts w:ascii="Calibri" w:hAnsi="Calibri" w:cs="Calibri"/>
          <w:sz w:val="24"/>
          <w:szCs w:val="24"/>
        </w:rPr>
      </w:pPr>
      <w:r w:rsidRPr="00860FB0">
        <w:rPr>
          <w:rFonts w:ascii="Calibri" w:hAnsi="Calibri" w:cs="Calibri"/>
          <w:sz w:val="24"/>
          <w:szCs w:val="24"/>
        </w:rPr>
        <w:t>Vervolgens veranderen de omstandigheden. Het callcenter krijgt te maken met stijgende lonen, de staalfabriek met strengere milieuregels en hogere energiekosten en het distributiecentrum wil een grotere afzetmarkt bereiken. De leerlingen moeten hun eerdere keuze heroverwegen en opnieuw een geschikte locatie zoeken, ditmaal op wereldschaal.</w:t>
      </w:r>
    </w:p>
    <w:p w14:paraId="5A24074B" w14:textId="1A5E9E86"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De </w:t>
      </w:r>
      <w:r w:rsidR="008A5754" w:rsidRPr="00860FB0">
        <w:rPr>
          <w:rFonts w:ascii="Calibri" w:hAnsi="Calibri" w:cs="Calibri"/>
          <w:sz w:val="24"/>
          <w:szCs w:val="24"/>
        </w:rPr>
        <w:t>opdracht</w:t>
      </w:r>
      <w:r w:rsidRPr="00860FB0">
        <w:rPr>
          <w:rFonts w:ascii="Calibri" w:hAnsi="Calibri" w:cs="Calibri"/>
          <w:sz w:val="24"/>
          <w:szCs w:val="24"/>
        </w:rPr>
        <w:t xml:space="preserve"> leert leerlingen dat een vestigingsplaats niet zomaar 'goed' of 'slecht' is. De geschiktheid van een locatie hangt af van het soort bedrijf, de aanwezige vestigingsfactoren en de omstandigheden. Door verschillende kaarten te combineren, leren leerlingen geografische informatie te gebruiken om een ruimtelijke beslissing te nemen en deze te onderbouwen.</w:t>
      </w:r>
    </w:p>
    <w:p w14:paraId="21A5D586" w14:textId="7E19CCA7"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In deze </w:t>
      </w:r>
      <w:r w:rsidR="008A5754" w:rsidRPr="00860FB0">
        <w:rPr>
          <w:rFonts w:ascii="Calibri" w:hAnsi="Calibri" w:cs="Calibri"/>
          <w:sz w:val="24"/>
          <w:szCs w:val="24"/>
        </w:rPr>
        <w:t xml:space="preserve">opdracht </w:t>
      </w:r>
      <w:r w:rsidRPr="00860FB0">
        <w:rPr>
          <w:rFonts w:ascii="Calibri" w:hAnsi="Calibri" w:cs="Calibri"/>
          <w:sz w:val="24"/>
          <w:szCs w:val="24"/>
        </w:rPr>
        <w:t xml:space="preserve">staan vooral de volgende </w:t>
      </w:r>
      <w:r w:rsidRPr="00860FB0">
        <w:rPr>
          <w:rFonts w:ascii="Calibri" w:hAnsi="Calibri" w:cs="Calibri"/>
          <w:sz w:val="24"/>
          <w:szCs w:val="24"/>
          <w:u w:val="single"/>
        </w:rPr>
        <w:t>geografische werkwijzen</w:t>
      </w:r>
      <w:r w:rsidRPr="00860FB0">
        <w:rPr>
          <w:rFonts w:ascii="Calibri" w:hAnsi="Calibri" w:cs="Calibri"/>
          <w:sz w:val="24"/>
          <w:szCs w:val="24"/>
        </w:rPr>
        <w:t xml:space="preserve"> centraal:</w:t>
      </w:r>
    </w:p>
    <w:p w14:paraId="71FD4148" w14:textId="7A53F507" w:rsidR="001A15B3" w:rsidRPr="00860FB0" w:rsidRDefault="001A15B3" w:rsidP="00D81687">
      <w:pPr>
        <w:pStyle w:val="Lijstalinea"/>
        <w:numPr>
          <w:ilvl w:val="0"/>
          <w:numId w:val="20"/>
        </w:numPr>
        <w:rPr>
          <w:rFonts w:ascii="Calibri" w:hAnsi="Calibri" w:cs="Calibri"/>
          <w:sz w:val="24"/>
          <w:szCs w:val="24"/>
        </w:rPr>
      </w:pPr>
      <w:r w:rsidRPr="00860FB0">
        <w:rPr>
          <w:rFonts w:ascii="Calibri" w:hAnsi="Calibri" w:cs="Calibri"/>
          <w:sz w:val="24"/>
          <w:szCs w:val="24"/>
        </w:rPr>
        <w:t>Relateren</w:t>
      </w:r>
      <w:r w:rsidR="00D81687" w:rsidRPr="00860FB0">
        <w:rPr>
          <w:rFonts w:ascii="Calibri" w:hAnsi="Calibri" w:cs="Calibri"/>
          <w:sz w:val="24"/>
          <w:szCs w:val="24"/>
        </w:rPr>
        <w:t xml:space="preserve">: </w:t>
      </w:r>
      <w:r w:rsidRPr="00860FB0">
        <w:rPr>
          <w:rFonts w:ascii="Calibri" w:hAnsi="Calibri" w:cs="Calibri"/>
          <w:sz w:val="24"/>
          <w:szCs w:val="24"/>
        </w:rPr>
        <w:t>Leerlingen leggen verbanden tussen verschillende geografische gegevens. Zij koppelen bijvoorbeeld de aanwezigheid van veel potentiële werknemers aan de vestiging van een callcenter.</w:t>
      </w:r>
    </w:p>
    <w:p w14:paraId="2C358AA7" w14:textId="5EA88559" w:rsidR="008A5754" w:rsidRPr="00860FB0" w:rsidRDefault="008A5754" w:rsidP="008A5754">
      <w:pPr>
        <w:pStyle w:val="Lijstalinea"/>
        <w:numPr>
          <w:ilvl w:val="0"/>
          <w:numId w:val="20"/>
        </w:numPr>
        <w:rPr>
          <w:rFonts w:ascii="Calibri" w:hAnsi="Calibri" w:cs="Calibri"/>
          <w:sz w:val="24"/>
          <w:szCs w:val="24"/>
        </w:rPr>
      </w:pPr>
      <w:r w:rsidRPr="00860FB0">
        <w:rPr>
          <w:rFonts w:ascii="Calibri" w:hAnsi="Calibri" w:cs="Calibri"/>
          <w:sz w:val="24"/>
          <w:szCs w:val="24"/>
        </w:rPr>
        <w:t>Veranderen van schaal</w:t>
      </w:r>
      <w:r w:rsidR="00D81687" w:rsidRPr="00860FB0">
        <w:rPr>
          <w:rFonts w:ascii="Calibri" w:hAnsi="Calibri" w:cs="Calibri"/>
          <w:sz w:val="24"/>
          <w:szCs w:val="24"/>
        </w:rPr>
        <w:t xml:space="preserve">: In het begin van de opdracht </w:t>
      </w:r>
      <w:r w:rsidRPr="00860FB0">
        <w:rPr>
          <w:rFonts w:ascii="Calibri" w:hAnsi="Calibri" w:cs="Calibri"/>
          <w:sz w:val="24"/>
          <w:szCs w:val="24"/>
        </w:rPr>
        <w:t xml:space="preserve">bekijken leerlingen Europa als vestigingsgebied. </w:t>
      </w:r>
      <w:r w:rsidR="00D81687" w:rsidRPr="00860FB0">
        <w:rPr>
          <w:rFonts w:ascii="Calibri" w:hAnsi="Calibri" w:cs="Calibri"/>
          <w:sz w:val="24"/>
          <w:szCs w:val="24"/>
        </w:rPr>
        <w:t xml:space="preserve">Daarna </w:t>
      </w:r>
      <w:r w:rsidRPr="00860FB0">
        <w:rPr>
          <w:rFonts w:ascii="Calibri" w:hAnsi="Calibri" w:cs="Calibri"/>
          <w:sz w:val="24"/>
          <w:szCs w:val="24"/>
        </w:rPr>
        <w:t xml:space="preserve"> verandert het schaalniveau naar de wereld. Hierdoor ontstaan nieuwe mogelijkheden en moeten leerlingen hun eerdere afweging opnieuw maken.</w:t>
      </w:r>
    </w:p>
    <w:p w14:paraId="6E659612" w14:textId="254C2859" w:rsidR="001A15B3" w:rsidRPr="00860FB0" w:rsidRDefault="00D81687" w:rsidP="001A15B3">
      <w:pPr>
        <w:rPr>
          <w:rFonts w:ascii="Calibri" w:hAnsi="Calibri" w:cs="Calibri"/>
          <w:sz w:val="24"/>
          <w:szCs w:val="24"/>
        </w:rPr>
      </w:pPr>
      <w:r w:rsidRPr="00860FB0">
        <w:rPr>
          <w:rFonts w:ascii="Calibri" w:hAnsi="Calibri" w:cs="Calibri"/>
          <w:sz w:val="24"/>
          <w:szCs w:val="24"/>
        </w:rPr>
        <w:t xml:space="preserve">Naast deze geografische werkwijzen leren leerlingen bij deze opdracht verschillende </w:t>
      </w:r>
      <w:r w:rsidRPr="00860FB0">
        <w:rPr>
          <w:rFonts w:ascii="Calibri" w:hAnsi="Calibri" w:cs="Calibri"/>
          <w:sz w:val="24"/>
          <w:szCs w:val="24"/>
          <w:u w:val="single"/>
        </w:rPr>
        <w:t>kaartvaardigheden</w:t>
      </w:r>
      <w:r w:rsidR="006F4DCE" w:rsidRPr="00860FB0">
        <w:rPr>
          <w:rFonts w:ascii="Calibri" w:hAnsi="Calibri" w:cs="Calibri"/>
          <w:sz w:val="24"/>
          <w:szCs w:val="24"/>
        </w:rPr>
        <w:t>, met name</w:t>
      </w:r>
      <w:r w:rsidR="006F4DCE" w:rsidRPr="00860FB0">
        <w:rPr>
          <w:rFonts w:ascii="Calibri" w:hAnsi="Calibri" w:cs="Calibri"/>
          <w:sz w:val="24"/>
          <w:szCs w:val="24"/>
          <w:u w:val="single"/>
        </w:rPr>
        <w:t xml:space="preserve"> </w:t>
      </w:r>
      <w:r w:rsidRPr="00860FB0">
        <w:rPr>
          <w:rFonts w:ascii="Calibri" w:hAnsi="Calibri" w:cs="Calibri"/>
          <w:sz w:val="24"/>
          <w:szCs w:val="24"/>
        </w:rPr>
        <w:t>kaartselectie (</w:t>
      </w:r>
      <w:r w:rsidR="001A15B3" w:rsidRPr="00860FB0">
        <w:rPr>
          <w:rFonts w:ascii="Calibri" w:hAnsi="Calibri" w:cs="Calibri"/>
          <w:sz w:val="24"/>
          <w:szCs w:val="24"/>
        </w:rPr>
        <w:t xml:space="preserve">bepalen welke </w:t>
      </w:r>
      <w:r w:rsidRPr="00860FB0">
        <w:rPr>
          <w:rFonts w:ascii="Calibri" w:hAnsi="Calibri" w:cs="Calibri"/>
          <w:sz w:val="24"/>
          <w:szCs w:val="24"/>
        </w:rPr>
        <w:t>kaarten en kaart</w:t>
      </w:r>
      <w:r w:rsidR="001A15B3" w:rsidRPr="00860FB0">
        <w:rPr>
          <w:rFonts w:ascii="Calibri" w:hAnsi="Calibri" w:cs="Calibri"/>
          <w:sz w:val="24"/>
          <w:szCs w:val="24"/>
        </w:rPr>
        <w:t xml:space="preserve">informatie bruikbaar </w:t>
      </w:r>
      <w:r w:rsidRPr="00860FB0">
        <w:rPr>
          <w:rFonts w:ascii="Calibri" w:hAnsi="Calibri" w:cs="Calibri"/>
          <w:sz w:val="24"/>
          <w:szCs w:val="24"/>
        </w:rPr>
        <w:t xml:space="preserve">zijn </w:t>
      </w:r>
      <w:r w:rsidR="001A15B3" w:rsidRPr="00860FB0">
        <w:rPr>
          <w:rFonts w:ascii="Calibri" w:hAnsi="Calibri" w:cs="Calibri"/>
          <w:sz w:val="24"/>
          <w:szCs w:val="24"/>
        </w:rPr>
        <w:t xml:space="preserve">voor de </w:t>
      </w:r>
      <w:r w:rsidR="00E9091A">
        <w:rPr>
          <w:rFonts w:ascii="Calibri" w:hAnsi="Calibri" w:cs="Calibri"/>
          <w:sz w:val="24"/>
          <w:szCs w:val="24"/>
        </w:rPr>
        <w:t>locatie</w:t>
      </w:r>
      <w:r w:rsidR="001A15B3" w:rsidRPr="00860FB0">
        <w:rPr>
          <w:rFonts w:ascii="Calibri" w:hAnsi="Calibri" w:cs="Calibri"/>
          <w:sz w:val="24"/>
          <w:szCs w:val="24"/>
        </w:rPr>
        <w:t>keuze</w:t>
      </w:r>
      <w:r w:rsidR="006F4DCE" w:rsidRPr="00860FB0">
        <w:rPr>
          <w:rFonts w:ascii="Calibri" w:hAnsi="Calibri" w:cs="Calibri"/>
          <w:sz w:val="24"/>
          <w:szCs w:val="24"/>
        </w:rPr>
        <w:t>)</w:t>
      </w:r>
      <w:r w:rsidRPr="00860FB0">
        <w:rPr>
          <w:rFonts w:ascii="Calibri" w:hAnsi="Calibri" w:cs="Calibri"/>
          <w:sz w:val="24"/>
          <w:szCs w:val="24"/>
        </w:rPr>
        <w:t xml:space="preserve"> en kaartanalyse</w:t>
      </w:r>
      <w:r w:rsidR="006F4DCE" w:rsidRPr="00860FB0">
        <w:rPr>
          <w:rFonts w:ascii="Calibri" w:hAnsi="Calibri" w:cs="Calibri"/>
          <w:sz w:val="24"/>
          <w:szCs w:val="24"/>
        </w:rPr>
        <w:t xml:space="preserve"> en kaartinterpretatie</w:t>
      </w:r>
      <w:r w:rsidRPr="00860FB0">
        <w:rPr>
          <w:rFonts w:ascii="Calibri" w:hAnsi="Calibri" w:cs="Calibri"/>
          <w:sz w:val="24"/>
          <w:szCs w:val="24"/>
        </w:rPr>
        <w:t xml:space="preserve"> ( le</w:t>
      </w:r>
      <w:r w:rsidR="001A15B3" w:rsidRPr="00860FB0">
        <w:rPr>
          <w:rFonts w:ascii="Calibri" w:hAnsi="Calibri" w:cs="Calibri"/>
          <w:sz w:val="24"/>
          <w:szCs w:val="24"/>
        </w:rPr>
        <w:t xml:space="preserve">erlingen beoordelen </w:t>
      </w:r>
      <w:r w:rsidRPr="00860FB0">
        <w:rPr>
          <w:rFonts w:ascii="Calibri" w:hAnsi="Calibri" w:cs="Calibri"/>
          <w:sz w:val="24"/>
          <w:szCs w:val="24"/>
        </w:rPr>
        <w:t xml:space="preserve">diverse locaties op geschiktheid om een </w:t>
      </w:r>
      <w:r w:rsidR="001A15B3" w:rsidRPr="00860FB0">
        <w:rPr>
          <w:rFonts w:ascii="Calibri" w:hAnsi="Calibri" w:cs="Calibri"/>
          <w:sz w:val="24"/>
          <w:szCs w:val="24"/>
        </w:rPr>
        <w:t xml:space="preserve">bedrijf </w:t>
      </w:r>
      <w:r w:rsidRPr="00860FB0">
        <w:rPr>
          <w:rFonts w:ascii="Calibri" w:hAnsi="Calibri" w:cs="Calibri"/>
          <w:sz w:val="24"/>
          <w:szCs w:val="24"/>
        </w:rPr>
        <w:t>te starten).</w:t>
      </w:r>
    </w:p>
    <w:p w14:paraId="5AE0E552" w14:textId="3BAE7C75"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Doel</w:t>
      </w:r>
      <w:r w:rsidR="00D81687" w:rsidRPr="00860FB0">
        <w:rPr>
          <w:rFonts w:ascii="Calibri" w:hAnsi="Calibri" w:cs="Calibri"/>
          <w:b/>
          <w:bCs/>
          <w:sz w:val="24"/>
          <w:szCs w:val="24"/>
        </w:rPr>
        <w:t>:</w:t>
      </w:r>
    </w:p>
    <w:p w14:paraId="00CA56A8" w14:textId="77777777" w:rsidR="001A15B3" w:rsidRPr="00860FB0" w:rsidRDefault="001A15B3" w:rsidP="004C6943">
      <w:pPr>
        <w:spacing w:line="240" w:lineRule="auto"/>
        <w:rPr>
          <w:rFonts w:ascii="Calibri" w:hAnsi="Calibri" w:cs="Calibri"/>
          <w:sz w:val="24"/>
          <w:szCs w:val="24"/>
        </w:rPr>
      </w:pPr>
      <w:r w:rsidRPr="00860FB0">
        <w:rPr>
          <w:rFonts w:ascii="Calibri" w:hAnsi="Calibri" w:cs="Calibri"/>
          <w:sz w:val="24"/>
          <w:szCs w:val="24"/>
        </w:rPr>
        <w:t>Na afloop kunnen leerlingen:</w:t>
      </w:r>
    </w:p>
    <w:p w14:paraId="6D6B12AA" w14:textId="0E8C4788" w:rsidR="001A15B3" w:rsidRPr="00860FB0" w:rsidRDefault="001A15B3" w:rsidP="004C6943">
      <w:pPr>
        <w:numPr>
          <w:ilvl w:val="0"/>
          <w:numId w:val="9"/>
        </w:numPr>
        <w:spacing w:line="240" w:lineRule="auto"/>
        <w:rPr>
          <w:rFonts w:ascii="Calibri" w:hAnsi="Calibri" w:cs="Calibri"/>
          <w:sz w:val="24"/>
          <w:szCs w:val="24"/>
        </w:rPr>
      </w:pPr>
      <w:r w:rsidRPr="00860FB0">
        <w:rPr>
          <w:rFonts w:ascii="Calibri" w:hAnsi="Calibri" w:cs="Calibri"/>
          <w:sz w:val="24"/>
          <w:szCs w:val="24"/>
        </w:rPr>
        <w:t>verschillende vestigings</w:t>
      </w:r>
      <w:r w:rsidR="00E9091A">
        <w:rPr>
          <w:rFonts w:ascii="Calibri" w:hAnsi="Calibri" w:cs="Calibri"/>
          <w:sz w:val="24"/>
          <w:szCs w:val="24"/>
        </w:rPr>
        <w:t>plaats</w:t>
      </w:r>
      <w:r w:rsidRPr="00860FB0">
        <w:rPr>
          <w:rFonts w:ascii="Calibri" w:hAnsi="Calibri" w:cs="Calibri"/>
          <w:sz w:val="24"/>
          <w:szCs w:val="24"/>
        </w:rPr>
        <w:t>factoren van bedrijven herkennen en gebruiken;</w:t>
      </w:r>
    </w:p>
    <w:p w14:paraId="3FB80755" w14:textId="736DCAF3" w:rsidR="001A15B3" w:rsidRPr="00860FB0" w:rsidRDefault="001A15B3" w:rsidP="004C6943">
      <w:pPr>
        <w:numPr>
          <w:ilvl w:val="0"/>
          <w:numId w:val="9"/>
        </w:numPr>
        <w:spacing w:line="240" w:lineRule="auto"/>
        <w:rPr>
          <w:rFonts w:ascii="Calibri" w:hAnsi="Calibri" w:cs="Calibri"/>
          <w:sz w:val="24"/>
          <w:szCs w:val="24"/>
        </w:rPr>
      </w:pPr>
      <w:r w:rsidRPr="00860FB0">
        <w:rPr>
          <w:rFonts w:ascii="Calibri" w:hAnsi="Calibri" w:cs="Calibri"/>
          <w:sz w:val="24"/>
          <w:szCs w:val="24"/>
        </w:rPr>
        <w:lastRenderedPageBreak/>
        <w:t>relevante informatie uit verschillende kaarte</w:t>
      </w:r>
      <w:r w:rsidR="006F4DCE" w:rsidRPr="00860FB0">
        <w:rPr>
          <w:rFonts w:ascii="Calibri" w:hAnsi="Calibri" w:cs="Calibri"/>
          <w:sz w:val="24"/>
          <w:szCs w:val="24"/>
        </w:rPr>
        <w:t>n selecteren, analyseren en interpreteren</w:t>
      </w:r>
      <w:r w:rsidRPr="00860FB0">
        <w:rPr>
          <w:rFonts w:ascii="Calibri" w:hAnsi="Calibri" w:cs="Calibri"/>
          <w:sz w:val="24"/>
          <w:szCs w:val="24"/>
        </w:rPr>
        <w:t>;</w:t>
      </w:r>
    </w:p>
    <w:p w14:paraId="11FE2BC3" w14:textId="77777777" w:rsidR="001A15B3" w:rsidRPr="00860FB0" w:rsidRDefault="001A15B3" w:rsidP="004C6943">
      <w:pPr>
        <w:numPr>
          <w:ilvl w:val="0"/>
          <w:numId w:val="9"/>
        </w:numPr>
        <w:spacing w:line="240" w:lineRule="auto"/>
        <w:rPr>
          <w:rFonts w:ascii="Calibri" w:hAnsi="Calibri" w:cs="Calibri"/>
          <w:sz w:val="24"/>
          <w:szCs w:val="24"/>
        </w:rPr>
      </w:pPr>
      <w:r w:rsidRPr="00860FB0">
        <w:rPr>
          <w:rFonts w:ascii="Calibri" w:hAnsi="Calibri" w:cs="Calibri"/>
          <w:sz w:val="24"/>
          <w:szCs w:val="24"/>
        </w:rPr>
        <w:t>een locatie kiezen op basis van geografische informatie;</w:t>
      </w:r>
    </w:p>
    <w:p w14:paraId="5EE1902F" w14:textId="018C43DF" w:rsidR="001A15B3" w:rsidRPr="00860FB0" w:rsidRDefault="001A15B3" w:rsidP="004C6943">
      <w:pPr>
        <w:numPr>
          <w:ilvl w:val="0"/>
          <w:numId w:val="9"/>
        </w:numPr>
        <w:spacing w:line="240" w:lineRule="auto"/>
        <w:rPr>
          <w:rFonts w:ascii="Calibri" w:hAnsi="Calibri" w:cs="Calibri"/>
          <w:sz w:val="24"/>
          <w:szCs w:val="24"/>
        </w:rPr>
      </w:pPr>
      <w:r w:rsidRPr="00860FB0">
        <w:rPr>
          <w:rFonts w:ascii="Calibri" w:hAnsi="Calibri" w:cs="Calibri"/>
          <w:sz w:val="24"/>
          <w:szCs w:val="24"/>
        </w:rPr>
        <w:t>uitleggen waarom een bepaalde vestigings</w:t>
      </w:r>
      <w:r w:rsidR="00E9091A">
        <w:rPr>
          <w:rFonts w:ascii="Calibri" w:hAnsi="Calibri" w:cs="Calibri"/>
          <w:sz w:val="24"/>
          <w:szCs w:val="24"/>
        </w:rPr>
        <w:t>plaats</w:t>
      </w:r>
      <w:r w:rsidRPr="00860FB0">
        <w:rPr>
          <w:rFonts w:ascii="Calibri" w:hAnsi="Calibri" w:cs="Calibri"/>
          <w:sz w:val="24"/>
          <w:szCs w:val="24"/>
        </w:rPr>
        <w:t>factor voor een bedrijf belangrijk is;</w:t>
      </w:r>
    </w:p>
    <w:p w14:paraId="0E654BB2" w14:textId="77777777" w:rsidR="001A15B3" w:rsidRPr="00860FB0" w:rsidRDefault="001A15B3" w:rsidP="004C6943">
      <w:pPr>
        <w:numPr>
          <w:ilvl w:val="0"/>
          <w:numId w:val="9"/>
        </w:numPr>
        <w:spacing w:line="240" w:lineRule="auto"/>
        <w:rPr>
          <w:rFonts w:ascii="Calibri" w:hAnsi="Calibri" w:cs="Calibri"/>
          <w:sz w:val="24"/>
          <w:szCs w:val="24"/>
        </w:rPr>
      </w:pPr>
      <w:r w:rsidRPr="00860FB0">
        <w:rPr>
          <w:rFonts w:ascii="Calibri" w:hAnsi="Calibri" w:cs="Calibri"/>
          <w:sz w:val="24"/>
          <w:szCs w:val="24"/>
        </w:rPr>
        <w:t>een ruimtelijke keuze onderbouwen met geografische argumenten;</w:t>
      </w:r>
    </w:p>
    <w:p w14:paraId="5F159F5D" w14:textId="77777777" w:rsidR="001A15B3" w:rsidRPr="00860FB0" w:rsidRDefault="001A15B3" w:rsidP="004C6943">
      <w:pPr>
        <w:numPr>
          <w:ilvl w:val="0"/>
          <w:numId w:val="9"/>
        </w:numPr>
        <w:spacing w:line="240" w:lineRule="auto"/>
        <w:rPr>
          <w:rFonts w:ascii="Calibri" w:hAnsi="Calibri" w:cs="Calibri"/>
          <w:sz w:val="24"/>
          <w:szCs w:val="24"/>
        </w:rPr>
      </w:pPr>
      <w:r w:rsidRPr="00860FB0">
        <w:rPr>
          <w:rFonts w:ascii="Calibri" w:hAnsi="Calibri" w:cs="Calibri"/>
          <w:sz w:val="24"/>
          <w:szCs w:val="24"/>
        </w:rPr>
        <w:t>hun locatiekeuze aanpassen wanneer de omstandigheden veranderen;</w:t>
      </w:r>
    </w:p>
    <w:p w14:paraId="5B8F995C" w14:textId="77777777" w:rsidR="001A15B3" w:rsidRPr="00860FB0" w:rsidRDefault="001A15B3" w:rsidP="004C6943">
      <w:pPr>
        <w:numPr>
          <w:ilvl w:val="0"/>
          <w:numId w:val="9"/>
        </w:numPr>
        <w:spacing w:line="240" w:lineRule="auto"/>
        <w:rPr>
          <w:rFonts w:ascii="Calibri" w:hAnsi="Calibri" w:cs="Calibri"/>
          <w:sz w:val="24"/>
          <w:szCs w:val="24"/>
        </w:rPr>
      </w:pPr>
      <w:r w:rsidRPr="00860FB0">
        <w:rPr>
          <w:rFonts w:ascii="Calibri" w:hAnsi="Calibri" w:cs="Calibri"/>
          <w:sz w:val="24"/>
          <w:szCs w:val="24"/>
        </w:rPr>
        <w:t>de geleerde werkwijze toepassen op een nieuw bedrijf of een nieuwe vestigingsvraag.</w:t>
      </w:r>
    </w:p>
    <w:p w14:paraId="533DFC0B" w14:textId="77777777" w:rsidR="00D81687" w:rsidRPr="00860FB0" w:rsidRDefault="00D81687" w:rsidP="001A15B3">
      <w:pPr>
        <w:rPr>
          <w:rFonts w:ascii="Calibri" w:hAnsi="Calibri" w:cs="Calibri"/>
          <w:b/>
          <w:bCs/>
          <w:sz w:val="24"/>
          <w:szCs w:val="24"/>
        </w:rPr>
      </w:pPr>
    </w:p>
    <w:p w14:paraId="2EFB51D0" w14:textId="2DB3512D"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Doelgroep en lestijd</w:t>
      </w:r>
    </w:p>
    <w:p w14:paraId="2E16DC9B" w14:textId="1969EAD6" w:rsidR="00D81687" w:rsidRPr="00860FB0" w:rsidRDefault="001A15B3" w:rsidP="001A15B3">
      <w:pPr>
        <w:rPr>
          <w:rFonts w:ascii="Calibri" w:hAnsi="Calibri" w:cs="Calibri"/>
          <w:sz w:val="24"/>
          <w:szCs w:val="24"/>
        </w:rPr>
      </w:pPr>
      <w:r w:rsidRPr="00860FB0">
        <w:rPr>
          <w:rFonts w:ascii="Calibri" w:hAnsi="Calibri" w:cs="Calibri"/>
          <w:sz w:val="24"/>
          <w:szCs w:val="24"/>
        </w:rPr>
        <w:t xml:space="preserve">De </w:t>
      </w:r>
      <w:r w:rsidR="00D81687" w:rsidRPr="00860FB0">
        <w:rPr>
          <w:rFonts w:ascii="Calibri" w:hAnsi="Calibri" w:cs="Calibri"/>
          <w:sz w:val="24"/>
          <w:szCs w:val="24"/>
        </w:rPr>
        <w:t>opdracht</w:t>
      </w:r>
      <w:r w:rsidRPr="00860FB0">
        <w:rPr>
          <w:rFonts w:ascii="Calibri" w:hAnsi="Calibri" w:cs="Calibri"/>
          <w:sz w:val="24"/>
          <w:szCs w:val="24"/>
        </w:rPr>
        <w:t xml:space="preserve"> is ontwikkeld voor </w:t>
      </w:r>
      <w:r w:rsidR="00D81687" w:rsidRPr="00860FB0">
        <w:rPr>
          <w:rFonts w:ascii="Calibri" w:hAnsi="Calibri" w:cs="Calibri"/>
          <w:sz w:val="24"/>
          <w:szCs w:val="24"/>
        </w:rPr>
        <w:t xml:space="preserve">het </w:t>
      </w:r>
      <w:r w:rsidRPr="00860FB0">
        <w:rPr>
          <w:rFonts w:ascii="Calibri" w:hAnsi="Calibri" w:cs="Calibri"/>
          <w:sz w:val="24"/>
          <w:szCs w:val="24"/>
        </w:rPr>
        <w:t>2</w:t>
      </w:r>
      <w:r w:rsidR="00D81687" w:rsidRPr="00860FB0">
        <w:rPr>
          <w:rFonts w:ascii="Calibri" w:hAnsi="Calibri" w:cs="Calibri"/>
          <w:sz w:val="24"/>
          <w:szCs w:val="24"/>
          <w:vertAlign w:val="superscript"/>
        </w:rPr>
        <w:t>e</w:t>
      </w:r>
      <w:r w:rsidR="00D81687" w:rsidRPr="00860FB0">
        <w:rPr>
          <w:rFonts w:ascii="Calibri" w:hAnsi="Calibri" w:cs="Calibri"/>
          <w:sz w:val="24"/>
          <w:szCs w:val="24"/>
        </w:rPr>
        <w:t xml:space="preserve"> leerjaar</w:t>
      </w:r>
      <w:r w:rsidRPr="00860FB0">
        <w:rPr>
          <w:rFonts w:ascii="Calibri" w:hAnsi="Calibri" w:cs="Calibri"/>
          <w:sz w:val="24"/>
          <w:szCs w:val="24"/>
        </w:rPr>
        <w:t xml:space="preserve"> </w:t>
      </w:r>
      <w:r w:rsidR="00D81687" w:rsidRPr="00860FB0">
        <w:rPr>
          <w:rFonts w:ascii="Calibri" w:hAnsi="Calibri" w:cs="Calibri"/>
          <w:sz w:val="24"/>
          <w:szCs w:val="24"/>
        </w:rPr>
        <w:t xml:space="preserve">mavo </w:t>
      </w:r>
      <w:r w:rsidR="002E7FED">
        <w:rPr>
          <w:rFonts w:ascii="Calibri" w:hAnsi="Calibri" w:cs="Calibri"/>
          <w:sz w:val="24"/>
          <w:szCs w:val="24"/>
        </w:rPr>
        <w:t>en in een variant voor het 2</w:t>
      </w:r>
      <w:r w:rsidR="002E7FED" w:rsidRPr="002E7FED">
        <w:rPr>
          <w:rFonts w:ascii="Calibri" w:hAnsi="Calibri" w:cs="Calibri"/>
          <w:sz w:val="24"/>
          <w:szCs w:val="24"/>
          <w:vertAlign w:val="superscript"/>
        </w:rPr>
        <w:t>e</w:t>
      </w:r>
      <w:r w:rsidR="002E7FED">
        <w:rPr>
          <w:rFonts w:ascii="Calibri" w:hAnsi="Calibri" w:cs="Calibri"/>
          <w:sz w:val="24"/>
          <w:szCs w:val="24"/>
        </w:rPr>
        <w:t xml:space="preserve"> leerjaar </w:t>
      </w:r>
      <w:r w:rsidR="00D81687" w:rsidRPr="00860FB0">
        <w:rPr>
          <w:rFonts w:ascii="Calibri" w:hAnsi="Calibri" w:cs="Calibri"/>
          <w:sz w:val="24"/>
          <w:szCs w:val="24"/>
        </w:rPr>
        <w:t>v</w:t>
      </w:r>
      <w:r w:rsidRPr="00860FB0">
        <w:rPr>
          <w:rFonts w:ascii="Calibri" w:hAnsi="Calibri" w:cs="Calibri"/>
          <w:sz w:val="24"/>
          <w:szCs w:val="24"/>
        </w:rPr>
        <w:t>wo</w:t>
      </w:r>
      <w:r w:rsidR="00D81687" w:rsidRPr="00860FB0">
        <w:rPr>
          <w:rFonts w:ascii="Calibri" w:hAnsi="Calibri" w:cs="Calibri"/>
          <w:sz w:val="24"/>
          <w:szCs w:val="24"/>
        </w:rPr>
        <w:t>.</w:t>
      </w:r>
      <w:r w:rsidR="002E7FED">
        <w:rPr>
          <w:rFonts w:ascii="Calibri" w:hAnsi="Calibri" w:cs="Calibri"/>
          <w:sz w:val="24"/>
          <w:szCs w:val="24"/>
        </w:rPr>
        <w:t xml:space="preserve"> Uiteraard kan de opdracht ook gebruikt worden in de havo.</w:t>
      </w:r>
    </w:p>
    <w:p w14:paraId="7A7E67E9" w14:textId="41F3823B" w:rsidR="001A15B3" w:rsidRPr="00860FB0" w:rsidRDefault="00D81687" w:rsidP="001A15B3">
      <w:pPr>
        <w:rPr>
          <w:rFonts w:ascii="Calibri" w:hAnsi="Calibri" w:cs="Calibri"/>
          <w:sz w:val="24"/>
          <w:szCs w:val="24"/>
        </w:rPr>
      </w:pPr>
      <w:r w:rsidRPr="00860FB0">
        <w:rPr>
          <w:rFonts w:ascii="Calibri" w:hAnsi="Calibri" w:cs="Calibri"/>
          <w:sz w:val="24"/>
          <w:szCs w:val="24"/>
        </w:rPr>
        <w:t xml:space="preserve">De leerlingen werken </w:t>
      </w:r>
      <w:r w:rsidR="002E7FED">
        <w:rPr>
          <w:rFonts w:ascii="Calibri" w:hAnsi="Calibri" w:cs="Calibri"/>
          <w:sz w:val="24"/>
          <w:szCs w:val="24"/>
        </w:rPr>
        <w:t xml:space="preserve">zo mogelijk </w:t>
      </w:r>
      <w:r w:rsidR="001A15B3" w:rsidRPr="00860FB0">
        <w:rPr>
          <w:rFonts w:ascii="Calibri" w:hAnsi="Calibri" w:cs="Calibri"/>
          <w:sz w:val="24"/>
          <w:szCs w:val="24"/>
        </w:rPr>
        <w:t>in tweetallen.</w:t>
      </w:r>
    </w:p>
    <w:p w14:paraId="5E653D32" w14:textId="21EA3A92"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De </w:t>
      </w:r>
      <w:r w:rsidR="00D81687" w:rsidRPr="00860FB0">
        <w:rPr>
          <w:rFonts w:ascii="Calibri" w:hAnsi="Calibri" w:cs="Calibri"/>
          <w:sz w:val="24"/>
          <w:szCs w:val="24"/>
        </w:rPr>
        <w:t xml:space="preserve">opdracht </w:t>
      </w:r>
      <w:r w:rsidRPr="00860FB0">
        <w:rPr>
          <w:rFonts w:ascii="Calibri" w:hAnsi="Calibri" w:cs="Calibri"/>
          <w:sz w:val="24"/>
          <w:szCs w:val="24"/>
        </w:rPr>
        <w:t xml:space="preserve">is geschikt voor </w:t>
      </w:r>
      <w:r w:rsidR="00F10309" w:rsidRPr="00860FB0">
        <w:rPr>
          <w:rFonts w:ascii="Calibri" w:hAnsi="Calibri" w:cs="Calibri"/>
          <w:sz w:val="24"/>
          <w:szCs w:val="24"/>
        </w:rPr>
        <w:t>ongeveer 60 minuten lestijd</w:t>
      </w:r>
      <w:r w:rsidRPr="00860FB0">
        <w:rPr>
          <w:rFonts w:ascii="Calibri" w:hAnsi="Calibri" w:cs="Calibri"/>
          <w:sz w:val="24"/>
          <w:szCs w:val="24"/>
        </w:rPr>
        <w:t>. De precieze tijdsduur hangt af van de atlasvaardigheid van de leerlingen en van de manier waarop de nabespreking wordt uitgevoerd.</w:t>
      </w:r>
    </w:p>
    <w:p w14:paraId="3F964D18" w14:textId="234EA508" w:rsidR="00262CE0" w:rsidRPr="00600327" w:rsidRDefault="00262CE0" w:rsidP="00262CE0">
      <w:pPr>
        <w:pStyle w:val="j4gztq"/>
        <w:spacing w:line="255" w:lineRule="atLeast"/>
        <w:rPr>
          <w:rFonts w:ascii="Calibri" w:hAnsi="Calibri" w:cs="Calibri"/>
          <w:lang w:val="nl-NL"/>
        </w:rPr>
      </w:pPr>
      <w:r>
        <w:rPr>
          <w:rFonts w:ascii="Calibri" w:hAnsi="Calibri" w:cs="Calibri"/>
          <w:lang w:val="nl-NL"/>
        </w:rPr>
        <w:t xml:space="preserve">Er zijn </w:t>
      </w:r>
      <w:r w:rsidRPr="00262CE0">
        <w:rPr>
          <w:rFonts w:ascii="Calibri" w:hAnsi="Calibri" w:cs="Calibri"/>
          <w:u w:val="single"/>
          <w:lang w:val="nl-NL"/>
        </w:rPr>
        <w:t>verschillende varianten voor mavo en vwo</w:t>
      </w:r>
      <w:r>
        <w:rPr>
          <w:rFonts w:ascii="Calibri" w:hAnsi="Calibri" w:cs="Calibri"/>
          <w:lang w:val="nl-NL"/>
        </w:rPr>
        <w:t>. De twee varianten verschillen in inhoud (te lokaliseren bedrijven) en in instructie (kaartsymbolen gebruiken). Dit laatste gaat over het volgende: U kunt uw leerlingen bij</w:t>
      </w:r>
      <w:r w:rsidRPr="00E9091A">
        <w:rPr>
          <w:rStyle w:val="agcmg"/>
          <w:rFonts w:ascii="Calibri" w:hAnsi="Calibri" w:cs="Calibri"/>
          <w:color w:val="000000"/>
          <w:lang w:val="nl-NL"/>
        </w:rPr>
        <w:t xml:space="preserve"> elke vestigingsplaatsfactor</w:t>
      </w:r>
      <w:r w:rsidRPr="00E9091A">
        <w:rPr>
          <w:rStyle w:val="agcmg"/>
          <w:rFonts w:ascii="Calibri" w:hAnsi="Calibri" w:cs="Calibri"/>
          <w:b/>
          <w:bCs/>
          <w:color w:val="000000"/>
          <w:lang w:val="nl-NL"/>
        </w:rPr>
        <w:t xml:space="preserve"> </w:t>
      </w:r>
      <w:r w:rsidRPr="00E9091A">
        <w:rPr>
          <w:rStyle w:val="agcmg"/>
          <w:rFonts w:ascii="Calibri" w:hAnsi="Calibri" w:cs="Calibri"/>
          <w:color w:val="000000"/>
          <w:lang w:val="nl-NL"/>
        </w:rPr>
        <w:t xml:space="preserve">een eenvoudig symbool </w:t>
      </w:r>
      <w:r>
        <w:rPr>
          <w:rStyle w:val="agcmg"/>
          <w:rFonts w:ascii="Calibri" w:hAnsi="Calibri" w:cs="Calibri"/>
          <w:color w:val="000000"/>
          <w:lang w:val="nl-NL"/>
        </w:rPr>
        <w:t xml:space="preserve">laten </w:t>
      </w:r>
      <w:r w:rsidRPr="00E9091A">
        <w:rPr>
          <w:rStyle w:val="agcmg"/>
          <w:rFonts w:ascii="Calibri" w:hAnsi="Calibri" w:cs="Calibri"/>
          <w:color w:val="000000"/>
          <w:lang w:val="nl-NL"/>
        </w:rPr>
        <w:t xml:space="preserve">kiezen dat past bij de </w:t>
      </w:r>
      <w:r>
        <w:rPr>
          <w:rStyle w:val="agcmg"/>
          <w:rFonts w:ascii="Calibri" w:hAnsi="Calibri" w:cs="Calibri"/>
          <w:color w:val="000000"/>
          <w:lang w:val="nl-NL"/>
        </w:rPr>
        <w:t>vestigingsplaats</w:t>
      </w:r>
      <w:r w:rsidRPr="00E9091A">
        <w:rPr>
          <w:rStyle w:val="agcmg"/>
          <w:rFonts w:ascii="Calibri" w:hAnsi="Calibri" w:cs="Calibri"/>
          <w:color w:val="000000"/>
          <w:lang w:val="nl-NL"/>
        </w:rPr>
        <w:t xml:space="preserve">factor én dit symbool in de buurt van de gekozen bedrijfslocatie op de kaart van Europa of de wereld </w:t>
      </w:r>
      <w:r>
        <w:rPr>
          <w:rStyle w:val="agcmg"/>
          <w:rFonts w:ascii="Calibri" w:hAnsi="Calibri" w:cs="Calibri"/>
          <w:color w:val="000000"/>
          <w:lang w:val="nl-NL"/>
        </w:rPr>
        <w:t xml:space="preserve">laten </w:t>
      </w:r>
      <w:r w:rsidRPr="00E9091A">
        <w:rPr>
          <w:rStyle w:val="agcmg"/>
          <w:rFonts w:ascii="Calibri" w:hAnsi="Calibri" w:cs="Calibri"/>
          <w:color w:val="000000"/>
          <w:lang w:val="nl-NL"/>
        </w:rPr>
        <w:t xml:space="preserve">intekenen. </w:t>
      </w:r>
      <w:r>
        <w:rPr>
          <w:rStyle w:val="agcmg"/>
          <w:rFonts w:ascii="Calibri" w:hAnsi="Calibri" w:cs="Calibri"/>
          <w:color w:val="000000"/>
          <w:lang w:val="nl-NL"/>
        </w:rPr>
        <w:t xml:space="preserve">Op het vwo-werkblad is deze instructie weergegeven, op het mavo-werkblad niet. </w:t>
      </w:r>
      <w:r w:rsidRPr="00E9091A">
        <w:rPr>
          <w:rStyle w:val="agcmg"/>
          <w:rFonts w:ascii="Calibri" w:hAnsi="Calibri" w:cs="Calibri"/>
          <w:color w:val="000000"/>
          <w:lang w:val="nl-NL"/>
        </w:rPr>
        <w:t xml:space="preserve">Deze visualisatie </w:t>
      </w:r>
      <w:r>
        <w:rPr>
          <w:rStyle w:val="agcmg"/>
          <w:rFonts w:ascii="Calibri" w:hAnsi="Calibri" w:cs="Calibri"/>
          <w:color w:val="000000"/>
          <w:lang w:val="nl-NL"/>
        </w:rPr>
        <w:t xml:space="preserve">is weliswaar extra werk maar </w:t>
      </w:r>
      <w:r w:rsidRPr="00E9091A">
        <w:rPr>
          <w:rStyle w:val="agcmg"/>
          <w:rFonts w:ascii="Calibri" w:hAnsi="Calibri" w:cs="Calibri"/>
          <w:color w:val="000000"/>
          <w:lang w:val="nl-NL"/>
        </w:rPr>
        <w:t xml:space="preserve">kan helpen een beter inzicht te krijgen. </w:t>
      </w:r>
      <w:r>
        <w:rPr>
          <w:rStyle w:val="agcmg"/>
          <w:rFonts w:ascii="Calibri" w:hAnsi="Calibri" w:cs="Calibri"/>
          <w:color w:val="000000"/>
          <w:lang w:val="nl-NL"/>
        </w:rPr>
        <w:t>D</w:t>
      </w:r>
      <w:r w:rsidRPr="00E9091A">
        <w:rPr>
          <w:rStyle w:val="agcmg"/>
          <w:rFonts w:ascii="Calibri" w:hAnsi="Calibri" w:cs="Calibri"/>
          <w:color w:val="000000"/>
          <w:lang w:val="nl-NL"/>
        </w:rPr>
        <w:t xml:space="preserve">esgewenst </w:t>
      </w:r>
      <w:r>
        <w:rPr>
          <w:rStyle w:val="agcmg"/>
          <w:rFonts w:ascii="Calibri" w:hAnsi="Calibri" w:cs="Calibri"/>
          <w:color w:val="000000"/>
          <w:lang w:val="nl-NL"/>
        </w:rPr>
        <w:t xml:space="preserve">kan </w:t>
      </w:r>
      <w:r w:rsidRPr="00E9091A">
        <w:rPr>
          <w:rStyle w:val="agcmg"/>
          <w:rFonts w:ascii="Calibri" w:hAnsi="Calibri" w:cs="Calibri"/>
          <w:color w:val="000000"/>
          <w:lang w:val="nl-NL"/>
        </w:rPr>
        <w:t>deze extra taak ook bij een mavo klas gegeven worden. Dat dient dan mondeling te gebeuren.</w:t>
      </w:r>
    </w:p>
    <w:p w14:paraId="6CE98233" w14:textId="5245E1EE" w:rsidR="001A15B3" w:rsidRPr="00860FB0" w:rsidRDefault="001A15B3" w:rsidP="001A15B3">
      <w:pPr>
        <w:rPr>
          <w:rFonts w:ascii="Calibri" w:hAnsi="Calibri" w:cs="Calibri"/>
          <w:sz w:val="24"/>
          <w:szCs w:val="24"/>
        </w:rPr>
      </w:pPr>
    </w:p>
    <w:p w14:paraId="668E320F" w14:textId="77777777"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Voorbereiding</w:t>
      </w:r>
    </w:p>
    <w:p w14:paraId="78234B9A" w14:textId="77777777" w:rsidR="001A15B3" w:rsidRPr="00860FB0" w:rsidRDefault="001A15B3" w:rsidP="001A15B3">
      <w:pPr>
        <w:rPr>
          <w:rFonts w:ascii="Calibri" w:hAnsi="Calibri" w:cs="Calibri"/>
          <w:sz w:val="24"/>
          <w:szCs w:val="24"/>
        </w:rPr>
      </w:pPr>
      <w:r w:rsidRPr="00860FB0">
        <w:rPr>
          <w:rFonts w:ascii="Calibri" w:hAnsi="Calibri" w:cs="Calibri"/>
          <w:sz w:val="24"/>
          <w:szCs w:val="24"/>
        </w:rPr>
        <w:t>De voorbereiding is beperkt.</w:t>
      </w:r>
    </w:p>
    <w:p w14:paraId="7D185132" w14:textId="77777777" w:rsidR="001A15B3" w:rsidRPr="00860FB0" w:rsidRDefault="001A15B3" w:rsidP="001A15B3">
      <w:pPr>
        <w:rPr>
          <w:rFonts w:ascii="Calibri" w:hAnsi="Calibri" w:cs="Calibri"/>
          <w:sz w:val="24"/>
          <w:szCs w:val="24"/>
        </w:rPr>
      </w:pPr>
      <w:r w:rsidRPr="00860FB0">
        <w:rPr>
          <w:rFonts w:ascii="Calibri" w:hAnsi="Calibri" w:cs="Calibri"/>
          <w:sz w:val="24"/>
          <w:szCs w:val="24"/>
        </w:rPr>
        <w:t>Benodigd zijn:</w:t>
      </w:r>
    </w:p>
    <w:p w14:paraId="381A4ACF" w14:textId="2AFB6D15" w:rsidR="00712510" w:rsidRDefault="00712510" w:rsidP="00712510">
      <w:pPr>
        <w:numPr>
          <w:ilvl w:val="0"/>
          <w:numId w:val="10"/>
        </w:numPr>
        <w:rPr>
          <w:rFonts w:ascii="Calibri" w:hAnsi="Calibri" w:cs="Calibri"/>
          <w:sz w:val="24"/>
          <w:szCs w:val="24"/>
        </w:rPr>
      </w:pPr>
      <w:r w:rsidRPr="00860FB0">
        <w:rPr>
          <w:rFonts w:ascii="Calibri" w:hAnsi="Calibri" w:cs="Calibri"/>
          <w:sz w:val="24"/>
          <w:szCs w:val="24"/>
        </w:rPr>
        <w:t xml:space="preserve">Het werkblad </w:t>
      </w:r>
      <w:r w:rsidR="00836951" w:rsidRPr="00860FB0">
        <w:rPr>
          <w:rFonts w:ascii="Calibri" w:hAnsi="Calibri" w:cs="Calibri"/>
          <w:sz w:val="24"/>
          <w:szCs w:val="24"/>
        </w:rPr>
        <w:t xml:space="preserve">met bijbehorende kaarten van Europa en de wereld </w:t>
      </w:r>
      <w:r w:rsidRPr="00860FB0">
        <w:rPr>
          <w:rFonts w:ascii="Calibri" w:hAnsi="Calibri" w:cs="Calibri"/>
          <w:sz w:val="24"/>
          <w:szCs w:val="24"/>
        </w:rPr>
        <w:t>(</w:t>
      </w:r>
      <w:r w:rsidR="00E9091A">
        <w:rPr>
          <w:rFonts w:ascii="Calibri" w:hAnsi="Calibri" w:cs="Calibri"/>
          <w:sz w:val="24"/>
          <w:szCs w:val="24"/>
        </w:rPr>
        <w:t xml:space="preserve">zie </w:t>
      </w:r>
      <w:r w:rsidRPr="00860FB0">
        <w:rPr>
          <w:rFonts w:ascii="Calibri" w:hAnsi="Calibri" w:cs="Calibri"/>
          <w:sz w:val="24"/>
          <w:szCs w:val="24"/>
        </w:rPr>
        <w:t>leerlingendeel)</w:t>
      </w:r>
    </w:p>
    <w:p w14:paraId="379C8247" w14:textId="77777777" w:rsidR="00E9091A" w:rsidRPr="00860FB0" w:rsidRDefault="00E9091A" w:rsidP="00E9091A">
      <w:pPr>
        <w:numPr>
          <w:ilvl w:val="0"/>
          <w:numId w:val="10"/>
        </w:numPr>
        <w:rPr>
          <w:rFonts w:ascii="Calibri" w:hAnsi="Calibri" w:cs="Calibri"/>
          <w:sz w:val="24"/>
          <w:szCs w:val="24"/>
        </w:rPr>
      </w:pPr>
      <w:r w:rsidRPr="00860FB0">
        <w:rPr>
          <w:rFonts w:ascii="Calibri" w:hAnsi="Calibri" w:cs="Calibri"/>
          <w:sz w:val="24"/>
          <w:szCs w:val="24"/>
        </w:rPr>
        <w:t>Eventueel een digitaal scherm voor de nabespreking</w:t>
      </w:r>
    </w:p>
    <w:p w14:paraId="10883E9F" w14:textId="77777777" w:rsidR="007D7B9A" w:rsidRPr="00860FB0" w:rsidRDefault="00712510" w:rsidP="001A15B3">
      <w:pPr>
        <w:numPr>
          <w:ilvl w:val="0"/>
          <w:numId w:val="10"/>
        </w:numPr>
        <w:rPr>
          <w:rFonts w:ascii="Calibri" w:hAnsi="Calibri" w:cs="Calibri"/>
          <w:sz w:val="24"/>
          <w:szCs w:val="24"/>
        </w:rPr>
      </w:pPr>
      <w:r w:rsidRPr="00860FB0">
        <w:rPr>
          <w:rFonts w:ascii="Calibri" w:hAnsi="Calibri" w:cs="Calibri"/>
          <w:sz w:val="24"/>
          <w:szCs w:val="24"/>
        </w:rPr>
        <w:t>E</w:t>
      </w:r>
      <w:r w:rsidR="001A15B3" w:rsidRPr="00860FB0">
        <w:rPr>
          <w:rFonts w:ascii="Calibri" w:hAnsi="Calibri" w:cs="Calibri"/>
          <w:sz w:val="24"/>
          <w:szCs w:val="24"/>
        </w:rPr>
        <w:t>en Bosatlas per twee</w:t>
      </w:r>
      <w:r w:rsidR="007D7B9A" w:rsidRPr="00860FB0">
        <w:rPr>
          <w:rFonts w:ascii="Calibri" w:hAnsi="Calibri" w:cs="Calibri"/>
          <w:sz w:val="24"/>
          <w:szCs w:val="24"/>
        </w:rPr>
        <w:t xml:space="preserve">tal </w:t>
      </w:r>
    </w:p>
    <w:p w14:paraId="17870280" w14:textId="344E637B" w:rsidR="001A15B3" w:rsidRPr="00860FB0" w:rsidRDefault="007D7B9A" w:rsidP="007D7B9A">
      <w:pPr>
        <w:ind w:left="720"/>
        <w:rPr>
          <w:rFonts w:ascii="Calibri" w:hAnsi="Calibri" w:cs="Calibri"/>
          <w:sz w:val="24"/>
          <w:szCs w:val="24"/>
        </w:rPr>
      </w:pPr>
      <w:r w:rsidRPr="00860FB0">
        <w:rPr>
          <w:rFonts w:ascii="Calibri" w:hAnsi="Calibri" w:cs="Calibri"/>
          <w:sz w:val="24"/>
          <w:szCs w:val="24"/>
        </w:rPr>
        <w:t>Op zich zijn diverse drukken van de Bosatlas geschikt om deze opdr</w:t>
      </w:r>
      <w:r w:rsidR="00836951" w:rsidRPr="00860FB0">
        <w:rPr>
          <w:rFonts w:ascii="Calibri" w:hAnsi="Calibri" w:cs="Calibri"/>
          <w:sz w:val="24"/>
          <w:szCs w:val="24"/>
        </w:rPr>
        <w:t>a</w:t>
      </w:r>
      <w:r w:rsidRPr="00860FB0">
        <w:rPr>
          <w:rFonts w:ascii="Calibri" w:hAnsi="Calibri" w:cs="Calibri"/>
          <w:sz w:val="24"/>
          <w:szCs w:val="24"/>
        </w:rPr>
        <w:t xml:space="preserve">cht mee te doen. </w:t>
      </w:r>
    </w:p>
    <w:p w14:paraId="7F72592D" w14:textId="1782172E" w:rsidR="007D7B9A" w:rsidRDefault="007D7B9A" w:rsidP="007D7B9A">
      <w:pPr>
        <w:ind w:left="720"/>
        <w:rPr>
          <w:rFonts w:ascii="Calibri" w:hAnsi="Calibri" w:cs="Calibri"/>
          <w:sz w:val="24"/>
          <w:szCs w:val="24"/>
        </w:rPr>
      </w:pPr>
      <w:r w:rsidRPr="00860FB0">
        <w:rPr>
          <w:rFonts w:ascii="Calibri" w:hAnsi="Calibri" w:cs="Calibri"/>
          <w:sz w:val="24"/>
          <w:szCs w:val="24"/>
        </w:rPr>
        <w:t xml:space="preserve">Hier is </w:t>
      </w:r>
      <w:r w:rsidR="004A5B29">
        <w:rPr>
          <w:rFonts w:ascii="Calibri" w:hAnsi="Calibri" w:cs="Calibri"/>
          <w:sz w:val="24"/>
          <w:szCs w:val="24"/>
        </w:rPr>
        <w:t xml:space="preserve">in het leerlingendeel </w:t>
      </w:r>
      <w:r w:rsidRPr="00860FB0">
        <w:rPr>
          <w:rFonts w:ascii="Calibri" w:hAnsi="Calibri" w:cs="Calibri"/>
          <w:sz w:val="24"/>
          <w:szCs w:val="24"/>
        </w:rPr>
        <w:t>uitgegaan van de 55</w:t>
      </w:r>
      <w:r w:rsidRPr="00860FB0">
        <w:rPr>
          <w:rFonts w:ascii="Calibri" w:hAnsi="Calibri" w:cs="Calibri"/>
          <w:sz w:val="24"/>
          <w:szCs w:val="24"/>
          <w:vertAlign w:val="superscript"/>
        </w:rPr>
        <w:t>e</w:t>
      </w:r>
      <w:r w:rsidRPr="00860FB0">
        <w:rPr>
          <w:rFonts w:ascii="Calibri" w:hAnsi="Calibri" w:cs="Calibri"/>
          <w:sz w:val="24"/>
          <w:szCs w:val="24"/>
        </w:rPr>
        <w:t xml:space="preserve"> </w:t>
      </w:r>
      <w:r w:rsidR="004A5B29">
        <w:rPr>
          <w:rFonts w:ascii="Calibri" w:hAnsi="Calibri" w:cs="Calibri"/>
          <w:sz w:val="24"/>
          <w:szCs w:val="24"/>
        </w:rPr>
        <w:t>druk. Hieronder staat een omnummer-tabel voor de</w:t>
      </w:r>
      <w:r w:rsidR="00E9091A">
        <w:rPr>
          <w:rFonts w:ascii="Calibri" w:hAnsi="Calibri" w:cs="Calibri"/>
          <w:sz w:val="24"/>
          <w:szCs w:val="24"/>
        </w:rPr>
        <w:t xml:space="preserve"> 56</w:t>
      </w:r>
      <w:r w:rsidR="00E9091A" w:rsidRPr="00E9091A">
        <w:rPr>
          <w:rFonts w:ascii="Calibri" w:hAnsi="Calibri" w:cs="Calibri"/>
          <w:sz w:val="24"/>
          <w:szCs w:val="24"/>
          <w:vertAlign w:val="superscript"/>
        </w:rPr>
        <w:t>e</w:t>
      </w:r>
      <w:r w:rsidR="00E9091A">
        <w:rPr>
          <w:rFonts w:ascii="Calibri" w:hAnsi="Calibri" w:cs="Calibri"/>
          <w:sz w:val="24"/>
          <w:szCs w:val="24"/>
        </w:rPr>
        <w:t xml:space="preserve"> </w:t>
      </w:r>
      <w:r w:rsidRPr="00860FB0">
        <w:rPr>
          <w:rFonts w:ascii="Calibri" w:hAnsi="Calibri" w:cs="Calibri"/>
          <w:sz w:val="24"/>
          <w:szCs w:val="24"/>
        </w:rPr>
        <w:t>druk</w:t>
      </w:r>
      <w:r w:rsidR="00836951" w:rsidRPr="00860FB0">
        <w:rPr>
          <w:rFonts w:ascii="Calibri" w:hAnsi="Calibri" w:cs="Calibri"/>
          <w:sz w:val="24"/>
          <w:szCs w:val="24"/>
        </w:rPr>
        <w:t xml:space="preserve"> van de </w:t>
      </w:r>
      <w:r w:rsidR="00E9091A">
        <w:rPr>
          <w:rFonts w:ascii="Calibri" w:hAnsi="Calibri" w:cs="Calibri"/>
          <w:sz w:val="24"/>
          <w:szCs w:val="24"/>
        </w:rPr>
        <w:t>G</w:t>
      </w:r>
      <w:r w:rsidR="00836951" w:rsidRPr="00860FB0">
        <w:rPr>
          <w:rFonts w:ascii="Calibri" w:hAnsi="Calibri" w:cs="Calibri"/>
          <w:sz w:val="24"/>
          <w:szCs w:val="24"/>
        </w:rPr>
        <w:t>rote Bosatlas.</w:t>
      </w:r>
    </w:p>
    <w:tbl>
      <w:tblPr>
        <w:tblStyle w:val="Tabelraster"/>
        <w:tblW w:w="0" w:type="auto"/>
        <w:tblInd w:w="720" w:type="dxa"/>
        <w:tblLook w:val="04A0" w:firstRow="1" w:lastRow="0" w:firstColumn="1" w:lastColumn="0" w:noHBand="0" w:noVBand="1"/>
      </w:tblPr>
      <w:tblGrid>
        <w:gridCol w:w="1806"/>
        <w:gridCol w:w="2516"/>
        <w:gridCol w:w="2130"/>
        <w:gridCol w:w="1890"/>
      </w:tblGrid>
      <w:tr w:rsidR="00B024C8" w14:paraId="20F400AB" w14:textId="1F3A2B1A" w:rsidTr="00B024C8">
        <w:tc>
          <w:tcPr>
            <w:tcW w:w="1806" w:type="dxa"/>
          </w:tcPr>
          <w:p w14:paraId="523DC9B7" w14:textId="3582B23C" w:rsidR="00B024C8" w:rsidRPr="00B024C8" w:rsidRDefault="00B024C8" w:rsidP="007D7B9A">
            <w:pPr>
              <w:rPr>
                <w:rFonts w:ascii="Calibri" w:hAnsi="Calibri" w:cs="Calibri"/>
                <w:b/>
                <w:bCs/>
                <w:sz w:val="24"/>
                <w:szCs w:val="24"/>
              </w:rPr>
            </w:pPr>
            <w:r w:rsidRPr="00B024C8">
              <w:rPr>
                <w:rFonts w:ascii="Calibri" w:hAnsi="Calibri" w:cs="Calibri"/>
                <w:b/>
                <w:bCs/>
                <w:sz w:val="24"/>
                <w:szCs w:val="24"/>
              </w:rPr>
              <w:t>VW</w:t>
            </w:r>
            <w:r>
              <w:rPr>
                <w:rFonts w:ascii="Calibri" w:hAnsi="Calibri" w:cs="Calibri"/>
                <w:b/>
                <w:bCs/>
                <w:sz w:val="24"/>
                <w:szCs w:val="24"/>
              </w:rPr>
              <w:t>O</w:t>
            </w:r>
            <w:r w:rsidRPr="00B024C8">
              <w:rPr>
                <w:rFonts w:ascii="Calibri" w:hAnsi="Calibri" w:cs="Calibri"/>
                <w:b/>
                <w:bCs/>
                <w:sz w:val="24"/>
                <w:szCs w:val="24"/>
              </w:rPr>
              <w:t xml:space="preserve"> </w:t>
            </w:r>
          </w:p>
          <w:p w14:paraId="322AA69D" w14:textId="5FFEEFAE" w:rsidR="00B024C8" w:rsidRPr="00B024C8" w:rsidRDefault="00B024C8" w:rsidP="007D7B9A">
            <w:pPr>
              <w:rPr>
                <w:rFonts w:ascii="Calibri" w:hAnsi="Calibri" w:cs="Calibri"/>
                <w:b/>
                <w:bCs/>
                <w:sz w:val="24"/>
                <w:szCs w:val="24"/>
              </w:rPr>
            </w:pPr>
            <w:r w:rsidRPr="00B024C8">
              <w:rPr>
                <w:rFonts w:ascii="Calibri" w:hAnsi="Calibri" w:cs="Calibri"/>
                <w:b/>
                <w:bCs/>
                <w:sz w:val="24"/>
                <w:szCs w:val="24"/>
              </w:rPr>
              <w:lastRenderedPageBreak/>
              <w:t>55</w:t>
            </w:r>
            <w:r w:rsidRPr="00B024C8">
              <w:rPr>
                <w:rFonts w:ascii="Calibri" w:hAnsi="Calibri" w:cs="Calibri"/>
                <w:b/>
                <w:bCs/>
                <w:sz w:val="24"/>
                <w:szCs w:val="24"/>
                <w:vertAlign w:val="superscript"/>
              </w:rPr>
              <w:t>e</w:t>
            </w:r>
            <w:r w:rsidRPr="00B024C8">
              <w:rPr>
                <w:rFonts w:ascii="Calibri" w:hAnsi="Calibri" w:cs="Calibri"/>
                <w:b/>
                <w:bCs/>
                <w:sz w:val="24"/>
                <w:szCs w:val="24"/>
              </w:rPr>
              <w:t xml:space="preserve"> druk </w:t>
            </w:r>
          </w:p>
        </w:tc>
        <w:tc>
          <w:tcPr>
            <w:tcW w:w="2516" w:type="dxa"/>
          </w:tcPr>
          <w:p w14:paraId="1B484BFB" w14:textId="65AE5025" w:rsidR="00B024C8" w:rsidRPr="00B024C8" w:rsidRDefault="00B024C8" w:rsidP="007D7B9A">
            <w:pPr>
              <w:rPr>
                <w:rFonts w:ascii="Calibri" w:hAnsi="Calibri" w:cs="Calibri"/>
                <w:b/>
                <w:bCs/>
                <w:sz w:val="24"/>
                <w:szCs w:val="24"/>
              </w:rPr>
            </w:pPr>
            <w:r w:rsidRPr="00B024C8">
              <w:rPr>
                <w:rFonts w:ascii="Calibri" w:hAnsi="Calibri" w:cs="Calibri"/>
                <w:b/>
                <w:bCs/>
                <w:sz w:val="24"/>
                <w:szCs w:val="24"/>
              </w:rPr>
              <w:lastRenderedPageBreak/>
              <w:t>VW</w:t>
            </w:r>
            <w:r>
              <w:rPr>
                <w:rFonts w:ascii="Calibri" w:hAnsi="Calibri" w:cs="Calibri"/>
                <w:b/>
                <w:bCs/>
                <w:sz w:val="24"/>
                <w:szCs w:val="24"/>
              </w:rPr>
              <w:t>O</w:t>
            </w:r>
          </w:p>
          <w:p w14:paraId="2946A117" w14:textId="277053B7" w:rsidR="00B024C8" w:rsidRPr="00B024C8" w:rsidRDefault="00B024C8" w:rsidP="007D7B9A">
            <w:pPr>
              <w:rPr>
                <w:rFonts w:ascii="Calibri" w:hAnsi="Calibri" w:cs="Calibri"/>
                <w:b/>
                <w:bCs/>
                <w:sz w:val="24"/>
                <w:szCs w:val="24"/>
              </w:rPr>
            </w:pPr>
            <w:r w:rsidRPr="00B024C8">
              <w:rPr>
                <w:rFonts w:ascii="Calibri" w:hAnsi="Calibri" w:cs="Calibri"/>
                <w:b/>
                <w:bCs/>
                <w:sz w:val="24"/>
                <w:szCs w:val="24"/>
              </w:rPr>
              <w:lastRenderedPageBreak/>
              <w:t>56</w:t>
            </w:r>
            <w:r w:rsidRPr="00B024C8">
              <w:rPr>
                <w:rFonts w:ascii="Calibri" w:hAnsi="Calibri" w:cs="Calibri"/>
                <w:b/>
                <w:bCs/>
                <w:sz w:val="24"/>
                <w:szCs w:val="24"/>
                <w:vertAlign w:val="superscript"/>
              </w:rPr>
              <w:t>e</w:t>
            </w:r>
            <w:r w:rsidRPr="00B024C8">
              <w:rPr>
                <w:rFonts w:ascii="Calibri" w:hAnsi="Calibri" w:cs="Calibri"/>
                <w:b/>
                <w:bCs/>
                <w:sz w:val="24"/>
                <w:szCs w:val="24"/>
              </w:rPr>
              <w:t xml:space="preserve"> druk</w:t>
            </w:r>
          </w:p>
        </w:tc>
        <w:tc>
          <w:tcPr>
            <w:tcW w:w="2130" w:type="dxa"/>
          </w:tcPr>
          <w:p w14:paraId="693EE1D3" w14:textId="77777777" w:rsidR="00B024C8" w:rsidRDefault="00B024C8" w:rsidP="007D7B9A">
            <w:pPr>
              <w:rPr>
                <w:rFonts w:ascii="Calibri" w:hAnsi="Calibri" w:cs="Calibri"/>
                <w:b/>
                <w:bCs/>
                <w:sz w:val="24"/>
                <w:szCs w:val="24"/>
              </w:rPr>
            </w:pPr>
            <w:r>
              <w:rPr>
                <w:rFonts w:ascii="Calibri" w:hAnsi="Calibri" w:cs="Calibri"/>
                <w:b/>
                <w:bCs/>
                <w:sz w:val="24"/>
                <w:szCs w:val="24"/>
              </w:rPr>
              <w:lastRenderedPageBreak/>
              <w:t xml:space="preserve">MAVO </w:t>
            </w:r>
          </w:p>
          <w:p w14:paraId="0C352098" w14:textId="337B82E4" w:rsidR="00B024C8" w:rsidRPr="00B024C8" w:rsidRDefault="00B024C8" w:rsidP="007D7B9A">
            <w:pPr>
              <w:rPr>
                <w:rFonts w:ascii="Calibri" w:hAnsi="Calibri" w:cs="Calibri"/>
                <w:b/>
                <w:bCs/>
                <w:sz w:val="24"/>
                <w:szCs w:val="24"/>
              </w:rPr>
            </w:pPr>
            <w:r>
              <w:rPr>
                <w:rFonts w:ascii="Calibri" w:hAnsi="Calibri" w:cs="Calibri"/>
                <w:b/>
                <w:bCs/>
                <w:sz w:val="24"/>
                <w:szCs w:val="24"/>
              </w:rPr>
              <w:lastRenderedPageBreak/>
              <w:t>55</w:t>
            </w:r>
            <w:r w:rsidRPr="00B024C8">
              <w:rPr>
                <w:rFonts w:ascii="Calibri" w:hAnsi="Calibri" w:cs="Calibri"/>
                <w:b/>
                <w:bCs/>
                <w:sz w:val="24"/>
                <w:szCs w:val="24"/>
                <w:vertAlign w:val="superscript"/>
              </w:rPr>
              <w:t>e</w:t>
            </w:r>
            <w:r>
              <w:rPr>
                <w:rFonts w:ascii="Calibri" w:hAnsi="Calibri" w:cs="Calibri"/>
                <w:b/>
                <w:bCs/>
                <w:sz w:val="24"/>
                <w:szCs w:val="24"/>
              </w:rPr>
              <w:t xml:space="preserve"> druk</w:t>
            </w:r>
          </w:p>
        </w:tc>
        <w:tc>
          <w:tcPr>
            <w:tcW w:w="1890" w:type="dxa"/>
          </w:tcPr>
          <w:p w14:paraId="2093CE14" w14:textId="77777777" w:rsidR="00B024C8" w:rsidRDefault="00B024C8" w:rsidP="007D7B9A">
            <w:pPr>
              <w:rPr>
                <w:rFonts w:ascii="Calibri" w:hAnsi="Calibri" w:cs="Calibri"/>
                <w:b/>
                <w:bCs/>
                <w:sz w:val="24"/>
                <w:szCs w:val="24"/>
              </w:rPr>
            </w:pPr>
            <w:r>
              <w:rPr>
                <w:rFonts w:ascii="Calibri" w:hAnsi="Calibri" w:cs="Calibri"/>
                <w:b/>
                <w:bCs/>
                <w:sz w:val="24"/>
                <w:szCs w:val="24"/>
              </w:rPr>
              <w:lastRenderedPageBreak/>
              <w:t xml:space="preserve">MAVO </w:t>
            </w:r>
          </w:p>
          <w:p w14:paraId="1594421D" w14:textId="71212BA2" w:rsidR="00B024C8" w:rsidRDefault="00B024C8" w:rsidP="007D7B9A">
            <w:pPr>
              <w:rPr>
                <w:rFonts w:ascii="Calibri" w:hAnsi="Calibri" w:cs="Calibri"/>
                <w:b/>
                <w:bCs/>
                <w:sz w:val="24"/>
                <w:szCs w:val="24"/>
              </w:rPr>
            </w:pPr>
            <w:r>
              <w:rPr>
                <w:rFonts w:ascii="Calibri" w:hAnsi="Calibri" w:cs="Calibri"/>
                <w:b/>
                <w:bCs/>
                <w:sz w:val="24"/>
                <w:szCs w:val="24"/>
              </w:rPr>
              <w:lastRenderedPageBreak/>
              <w:t>56</w:t>
            </w:r>
            <w:r w:rsidRPr="00B024C8">
              <w:rPr>
                <w:rFonts w:ascii="Calibri" w:hAnsi="Calibri" w:cs="Calibri"/>
                <w:b/>
                <w:bCs/>
                <w:sz w:val="24"/>
                <w:szCs w:val="24"/>
                <w:vertAlign w:val="superscript"/>
              </w:rPr>
              <w:t>e</w:t>
            </w:r>
            <w:r>
              <w:rPr>
                <w:rFonts w:ascii="Calibri" w:hAnsi="Calibri" w:cs="Calibri"/>
                <w:b/>
                <w:bCs/>
                <w:sz w:val="24"/>
                <w:szCs w:val="24"/>
              </w:rPr>
              <w:t xml:space="preserve"> druk</w:t>
            </w:r>
          </w:p>
        </w:tc>
      </w:tr>
      <w:tr w:rsidR="00B024C8" w14:paraId="7026947F" w14:textId="73B918D1" w:rsidTr="00B024C8">
        <w:tc>
          <w:tcPr>
            <w:tcW w:w="1806" w:type="dxa"/>
          </w:tcPr>
          <w:p w14:paraId="4BCA67AD" w14:textId="23171C6D" w:rsidR="00B024C8" w:rsidRDefault="00B024C8" w:rsidP="00B024C8">
            <w:pPr>
              <w:rPr>
                <w:rFonts w:ascii="Calibri" w:hAnsi="Calibri" w:cs="Calibri"/>
                <w:sz w:val="24"/>
                <w:szCs w:val="24"/>
              </w:rPr>
            </w:pPr>
            <w:r>
              <w:rPr>
                <w:rFonts w:ascii="Calibri" w:hAnsi="Calibri" w:cs="Calibri"/>
                <w:sz w:val="24"/>
                <w:szCs w:val="24"/>
              </w:rPr>
              <w:lastRenderedPageBreak/>
              <w:t xml:space="preserve">84A bevolking </w:t>
            </w:r>
          </w:p>
        </w:tc>
        <w:tc>
          <w:tcPr>
            <w:tcW w:w="2516" w:type="dxa"/>
          </w:tcPr>
          <w:p w14:paraId="2EF84399" w14:textId="1870BAFC" w:rsidR="00B024C8" w:rsidRDefault="00B024C8" w:rsidP="00B024C8">
            <w:pPr>
              <w:rPr>
                <w:rFonts w:ascii="Calibri" w:hAnsi="Calibri" w:cs="Calibri"/>
                <w:sz w:val="24"/>
                <w:szCs w:val="24"/>
              </w:rPr>
            </w:pPr>
            <w:r>
              <w:rPr>
                <w:rFonts w:ascii="Calibri" w:hAnsi="Calibri" w:cs="Calibri"/>
                <w:sz w:val="24"/>
                <w:szCs w:val="24"/>
              </w:rPr>
              <w:t xml:space="preserve">76A </w:t>
            </w:r>
            <w:proofErr w:type="spellStart"/>
            <w:r>
              <w:rPr>
                <w:rFonts w:ascii="Calibri" w:hAnsi="Calibri" w:cs="Calibri"/>
                <w:sz w:val="24"/>
                <w:szCs w:val="24"/>
              </w:rPr>
              <w:t>bevolkings-dichtheid</w:t>
            </w:r>
            <w:proofErr w:type="spellEnd"/>
            <w:r>
              <w:rPr>
                <w:rFonts w:ascii="Calibri" w:hAnsi="Calibri" w:cs="Calibri"/>
                <w:sz w:val="24"/>
                <w:szCs w:val="24"/>
              </w:rPr>
              <w:t xml:space="preserve"> </w:t>
            </w:r>
          </w:p>
        </w:tc>
        <w:tc>
          <w:tcPr>
            <w:tcW w:w="2130" w:type="dxa"/>
          </w:tcPr>
          <w:p w14:paraId="68605D23" w14:textId="7DA72934" w:rsidR="00B024C8" w:rsidRDefault="00B024C8" w:rsidP="00B024C8">
            <w:pPr>
              <w:rPr>
                <w:rFonts w:ascii="Calibri" w:hAnsi="Calibri" w:cs="Calibri"/>
                <w:sz w:val="24"/>
                <w:szCs w:val="24"/>
              </w:rPr>
            </w:pPr>
            <w:r>
              <w:rPr>
                <w:rFonts w:ascii="Calibri" w:hAnsi="Calibri" w:cs="Calibri"/>
                <w:sz w:val="24"/>
                <w:szCs w:val="24"/>
              </w:rPr>
              <w:t xml:space="preserve">84A bevolking </w:t>
            </w:r>
          </w:p>
        </w:tc>
        <w:tc>
          <w:tcPr>
            <w:tcW w:w="1890" w:type="dxa"/>
          </w:tcPr>
          <w:p w14:paraId="1EF9F24E" w14:textId="2FA76CCE" w:rsidR="00B024C8" w:rsidRDefault="00B024C8" w:rsidP="00B024C8">
            <w:pPr>
              <w:rPr>
                <w:rFonts w:ascii="Calibri" w:hAnsi="Calibri" w:cs="Calibri"/>
                <w:sz w:val="24"/>
                <w:szCs w:val="24"/>
              </w:rPr>
            </w:pPr>
            <w:r>
              <w:rPr>
                <w:rFonts w:ascii="Calibri" w:hAnsi="Calibri" w:cs="Calibri"/>
                <w:sz w:val="24"/>
                <w:szCs w:val="24"/>
              </w:rPr>
              <w:t xml:space="preserve">76A </w:t>
            </w:r>
            <w:proofErr w:type="spellStart"/>
            <w:r>
              <w:rPr>
                <w:rFonts w:ascii="Calibri" w:hAnsi="Calibri" w:cs="Calibri"/>
                <w:sz w:val="24"/>
                <w:szCs w:val="24"/>
              </w:rPr>
              <w:t>bevolkings-dichtheid</w:t>
            </w:r>
            <w:proofErr w:type="spellEnd"/>
          </w:p>
        </w:tc>
      </w:tr>
      <w:tr w:rsidR="00B024C8" w14:paraId="3D91AE33" w14:textId="75D14EDC" w:rsidTr="00B024C8">
        <w:tc>
          <w:tcPr>
            <w:tcW w:w="1806" w:type="dxa"/>
          </w:tcPr>
          <w:p w14:paraId="3428A0B0" w14:textId="77777777" w:rsidR="00B024C8" w:rsidRDefault="00B024C8" w:rsidP="00B024C8">
            <w:pPr>
              <w:rPr>
                <w:rFonts w:ascii="Calibri" w:hAnsi="Calibri" w:cs="Calibri"/>
                <w:sz w:val="24"/>
                <w:szCs w:val="24"/>
              </w:rPr>
            </w:pPr>
            <w:r>
              <w:rPr>
                <w:rFonts w:ascii="Calibri" w:hAnsi="Calibri" w:cs="Calibri"/>
                <w:sz w:val="24"/>
                <w:szCs w:val="24"/>
              </w:rPr>
              <w:t>85H grijze druk</w:t>
            </w:r>
          </w:p>
          <w:p w14:paraId="131BC094" w14:textId="0A532029" w:rsidR="00DC3119" w:rsidRDefault="00DC3119" w:rsidP="00B024C8">
            <w:pPr>
              <w:rPr>
                <w:rFonts w:ascii="Calibri" w:hAnsi="Calibri" w:cs="Calibri"/>
                <w:sz w:val="24"/>
                <w:szCs w:val="24"/>
              </w:rPr>
            </w:pPr>
          </w:p>
        </w:tc>
        <w:tc>
          <w:tcPr>
            <w:tcW w:w="2516" w:type="dxa"/>
          </w:tcPr>
          <w:p w14:paraId="2AB7ABBC" w14:textId="1D81BEFD" w:rsidR="00B024C8" w:rsidRDefault="00B024C8" w:rsidP="00B024C8">
            <w:pPr>
              <w:rPr>
                <w:rFonts w:ascii="Calibri" w:hAnsi="Calibri" w:cs="Calibri"/>
                <w:sz w:val="24"/>
                <w:szCs w:val="24"/>
              </w:rPr>
            </w:pPr>
            <w:r>
              <w:rPr>
                <w:rFonts w:ascii="Calibri" w:hAnsi="Calibri" w:cs="Calibri"/>
                <w:sz w:val="24"/>
                <w:szCs w:val="24"/>
              </w:rPr>
              <w:t>77H grijze druk</w:t>
            </w:r>
          </w:p>
        </w:tc>
        <w:tc>
          <w:tcPr>
            <w:tcW w:w="2130" w:type="dxa"/>
          </w:tcPr>
          <w:p w14:paraId="1F2EACE0" w14:textId="22E1DB87" w:rsidR="00B024C8" w:rsidRDefault="00B024C8" w:rsidP="00B024C8">
            <w:pPr>
              <w:rPr>
                <w:rFonts w:ascii="Calibri" w:hAnsi="Calibri" w:cs="Calibri"/>
                <w:sz w:val="24"/>
                <w:szCs w:val="24"/>
              </w:rPr>
            </w:pPr>
            <w:r>
              <w:rPr>
                <w:rFonts w:ascii="Calibri" w:hAnsi="Calibri" w:cs="Calibri"/>
                <w:sz w:val="24"/>
                <w:szCs w:val="24"/>
              </w:rPr>
              <w:t>85H grijze druk</w:t>
            </w:r>
          </w:p>
        </w:tc>
        <w:tc>
          <w:tcPr>
            <w:tcW w:w="1890" w:type="dxa"/>
          </w:tcPr>
          <w:p w14:paraId="79CB346C" w14:textId="0CD1B1F0" w:rsidR="00B024C8" w:rsidRDefault="00B024C8" w:rsidP="00B024C8">
            <w:pPr>
              <w:rPr>
                <w:rFonts w:ascii="Calibri" w:hAnsi="Calibri" w:cs="Calibri"/>
                <w:sz w:val="24"/>
                <w:szCs w:val="24"/>
              </w:rPr>
            </w:pPr>
            <w:r>
              <w:rPr>
                <w:rFonts w:ascii="Calibri" w:hAnsi="Calibri" w:cs="Calibri"/>
                <w:sz w:val="24"/>
                <w:szCs w:val="24"/>
              </w:rPr>
              <w:t>77H grijze druk</w:t>
            </w:r>
          </w:p>
        </w:tc>
      </w:tr>
      <w:tr w:rsidR="00B024C8" w14:paraId="1EEF281D" w14:textId="03A6FFA9" w:rsidTr="00B024C8">
        <w:trPr>
          <w:trHeight w:val="457"/>
        </w:trPr>
        <w:tc>
          <w:tcPr>
            <w:tcW w:w="1806" w:type="dxa"/>
          </w:tcPr>
          <w:p w14:paraId="18FAC61A" w14:textId="77777777" w:rsidR="00B024C8" w:rsidRDefault="00B024C8" w:rsidP="00B024C8">
            <w:pPr>
              <w:rPr>
                <w:rFonts w:ascii="Calibri" w:hAnsi="Calibri" w:cs="Calibri"/>
                <w:sz w:val="24"/>
                <w:szCs w:val="24"/>
              </w:rPr>
            </w:pPr>
            <w:r>
              <w:rPr>
                <w:rFonts w:ascii="Calibri" w:hAnsi="Calibri" w:cs="Calibri"/>
                <w:sz w:val="24"/>
                <w:szCs w:val="24"/>
              </w:rPr>
              <w:t xml:space="preserve">88C diensten </w:t>
            </w:r>
          </w:p>
          <w:p w14:paraId="18D4ABFA" w14:textId="074ACAD3" w:rsidR="00DC3119" w:rsidRDefault="00DC3119" w:rsidP="00B024C8">
            <w:pPr>
              <w:rPr>
                <w:rFonts w:ascii="Calibri" w:hAnsi="Calibri" w:cs="Calibri"/>
                <w:sz w:val="24"/>
                <w:szCs w:val="24"/>
              </w:rPr>
            </w:pPr>
          </w:p>
        </w:tc>
        <w:tc>
          <w:tcPr>
            <w:tcW w:w="2516" w:type="dxa"/>
          </w:tcPr>
          <w:p w14:paraId="31D65A4E" w14:textId="0B7CC0D3" w:rsidR="00B024C8" w:rsidRDefault="005741E4" w:rsidP="00B024C8">
            <w:pPr>
              <w:rPr>
                <w:rFonts w:ascii="Calibri" w:hAnsi="Calibri" w:cs="Calibri"/>
                <w:sz w:val="24"/>
                <w:szCs w:val="24"/>
              </w:rPr>
            </w:pPr>
            <w:r>
              <w:rPr>
                <w:rFonts w:ascii="Calibri" w:hAnsi="Calibri" w:cs="Calibri"/>
                <w:sz w:val="24"/>
                <w:szCs w:val="24"/>
              </w:rPr>
              <w:t>80C diensten</w:t>
            </w:r>
          </w:p>
        </w:tc>
        <w:tc>
          <w:tcPr>
            <w:tcW w:w="2130" w:type="dxa"/>
          </w:tcPr>
          <w:p w14:paraId="213BD443" w14:textId="683BC3FA" w:rsidR="00B024C8" w:rsidRDefault="005741E4" w:rsidP="00B024C8">
            <w:pPr>
              <w:rPr>
                <w:rFonts w:ascii="Calibri" w:hAnsi="Calibri" w:cs="Calibri"/>
                <w:sz w:val="24"/>
                <w:szCs w:val="24"/>
              </w:rPr>
            </w:pPr>
            <w:r>
              <w:rPr>
                <w:rFonts w:ascii="Calibri" w:hAnsi="Calibri" w:cs="Calibri"/>
                <w:sz w:val="24"/>
                <w:szCs w:val="24"/>
              </w:rPr>
              <w:t>88C diensten</w:t>
            </w:r>
          </w:p>
        </w:tc>
        <w:tc>
          <w:tcPr>
            <w:tcW w:w="1890" w:type="dxa"/>
          </w:tcPr>
          <w:p w14:paraId="38AAA394" w14:textId="2CDD115E" w:rsidR="00B024C8" w:rsidRDefault="005741E4" w:rsidP="00B024C8">
            <w:pPr>
              <w:rPr>
                <w:rFonts w:ascii="Calibri" w:hAnsi="Calibri" w:cs="Calibri"/>
                <w:sz w:val="24"/>
                <w:szCs w:val="24"/>
              </w:rPr>
            </w:pPr>
            <w:r>
              <w:rPr>
                <w:rFonts w:ascii="Calibri" w:hAnsi="Calibri" w:cs="Calibri"/>
                <w:sz w:val="24"/>
                <w:szCs w:val="24"/>
              </w:rPr>
              <w:t>80C diensten</w:t>
            </w:r>
          </w:p>
        </w:tc>
      </w:tr>
      <w:tr w:rsidR="00B024C8" w14:paraId="5D72C167" w14:textId="05522C8D" w:rsidTr="00B024C8">
        <w:tc>
          <w:tcPr>
            <w:tcW w:w="1806" w:type="dxa"/>
          </w:tcPr>
          <w:p w14:paraId="57E2B281" w14:textId="4FAFE9B6" w:rsidR="00B024C8" w:rsidRDefault="00DC3119" w:rsidP="00B024C8">
            <w:pPr>
              <w:rPr>
                <w:rFonts w:ascii="Calibri" w:hAnsi="Calibri" w:cs="Calibri"/>
                <w:sz w:val="24"/>
                <w:szCs w:val="24"/>
              </w:rPr>
            </w:pPr>
            <w:r>
              <w:rPr>
                <w:rFonts w:ascii="Calibri" w:hAnsi="Calibri" w:cs="Calibri"/>
                <w:sz w:val="24"/>
                <w:szCs w:val="24"/>
              </w:rPr>
              <w:t>88E werkloosheid</w:t>
            </w:r>
          </w:p>
        </w:tc>
        <w:tc>
          <w:tcPr>
            <w:tcW w:w="2516" w:type="dxa"/>
          </w:tcPr>
          <w:p w14:paraId="75CD0736" w14:textId="485D616B" w:rsidR="00B024C8" w:rsidRDefault="00DC3119" w:rsidP="00B024C8">
            <w:pPr>
              <w:rPr>
                <w:rFonts w:ascii="Calibri" w:hAnsi="Calibri" w:cs="Calibri"/>
                <w:sz w:val="24"/>
                <w:szCs w:val="24"/>
              </w:rPr>
            </w:pPr>
            <w:r>
              <w:rPr>
                <w:rFonts w:ascii="Calibri" w:hAnsi="Calibri" w:cs="Calibri"/>
                <w:sz w:val="24"/>
                <w:szCs w:val="24"/>
              </w:rPr>
              <w:t>80E</w:t>
            </w:r>
          </w:p>
          <w:p w14:paraId="2EE6F421" w14:textId="53168823" w:rsidR="00DC3119" w:rsidRDefault="00DC3119" w:rsidP="00B024C8">
            <w:pPr>
              <w:rPr>
                <w:rFonts w:ascii="Calibri" w:hAnsi="Calibri" w:cs="Calibri"/>
                <w:sz w:val="24"/>
                <w:szCs w:val="24"/>
              </w:rPr>
            </w:pPr>
            <w:r>
              <w:rPr>
                <w:rFonts w:ascii="Calibri" w:hAnsi="Calibri" w:cs="Calibri"/>
                <w:sz w:val="24"/>
                <w:szCs w:val="24"/>
              </w:rPr>
              <w:t>werkloosheid</w:t>
            </w:r>
          </w:p>
        </w:tc>
        <w:tc>
          <w:tcPr>
            <w:tcW w:w="2130" w:type="dxa"/>
          </w:tcPr>
          <w:p w14:paraId="4375AF87" w14:textId="6E494612" w:rsidR="00B024C8" w:rsidRDefault="00DC3119" w:rsidP="00B024C8">
            <w:pPr>
              <w:rPr>
                <w:rFonts w:ascii="Calibri" w:hAnsi="Calibri" w:cs="Calibri"/>
                <w:sz w:val="24"/>
                <w:szCs w:val="24"/>
              </w:rPr>
            </w:pPr>
            <w:r>
              <w:rPr>
                <w:rFonts w:ascii="Calibri" w:hAnsi="Calibri" w:cs="Calibri"/>
                <w:sz w:val="24"/>
                <w:szCs w:val="24"/>
              </w:rPr>
              <w:t>88E werkloosheid</w:t>
            </w:r>
          </w:p>
        </w:tc>
        <w:tc>
          <w:tcPr>
            <w:tcW w:w="1890" w:type="dxa"/>
          </w:tcPr>
          <w:p w14:paraId="1F710A9B" w14:textId="29F243FD" w:rsidR="00DC3119" w:rsidRPr="00DC3119" w:rsidRDefault="00DC3119" w:rsidP="00DC3119">
            <w:pPr>
              <w:rPr>
                <w:rFonts w:ascii="Calibri" w:hAnsi="Calibri" w:cs="Calibri"/>
                <w:sz w:val="24"/>
                <w:szCs w:val="24"/>
                <w:vertAlign w:val="superscript"/>
              </w:rPr>
            </w:pPr>
            <w:r>
              <w:rPr>
                <w:rFonts w:ascii="Calibri" w:hAnsi="Calibri" w:cs="Calibri"/>
                <w:sz w:val="24"/>
                <w:szCs w:val="24"/>
              </w:rPr>
              <w:t>80E</w:t>
            </w:r>
          </w:p>
          <w:p w14:paraId="3C83D126" w14:textId="67B32900" w:rsidR="00B024C8" w:rsidRDefault="00DC3119" w:rsidP="00DC3119">
            <w:pPr>
              <w:rPr>
                <w:rFonts w:ascii="Calibri" w:hAnsi="Calibri" w:cs="Calibri"/>
                <w:sz w:val="24"/>
                <w:szCs w:val="24"/>
              </w:rPr>
            </w:pPr>
            <w:r>
              <w:rPr>
                <w:rFonts w:ascii="Calibri" w:hAnsi="Calibri" w:cs="Calibri"/>
                <w:sz w:val="24"/>
                <w:szCs w:val="24"/>
              </w:rPr>
              <w:t>werkloosheid</w:t>
            </w:r>
          </w:p>
        </w:tc>
      </w:tr>
      <w:tr w:rsidR="00B024C8" w14:paraId="7A7C91E8" w14:textId="27FB73ED" w:rsidTr="00B024C8">
        <w:tc>
          <w:tcPr>
            <w:tcW w:w="1806" w:type="dxa"/>
          </w:tcPr>
          <w:p w14:paraId="16726EA7" w14:textId="25D8B934" w:rsidR="00DC3119" w:rsidRDefault="00DC3119" w:rsidP="00DC3119">
            <w:pPr>
              <w:rPr>
                <w:rFonts w:ascii="Calibri" w:hAnsi="Calibri" w:cs="Calibri"/>
                <w:sz w:val="24"/>
                <w:szCs w:val="24"/>
              </w:rPr>
            </w:pPr>
            <w:r>
              <w:rPr>
                <w:rFonts w:ascii="Calibri" w:hAnsi="Calibri" w:cs="Calibri"/>
                <w:sz w:val="24"/>
                <w:szCs w:val="24"/>
              </w:rPr>
              <w:t xml:space="preserve">89K computers </w:t>
            </w:r>
          </w:p>
        </w:tc>
        <w:tc>
          <w:tcPr>
            <w:tcW w:w="2516" w:type="dxa"/>
          </w:tcPr>
          <w:p w14:paraId="3F0BB52A" w14:textId="003A6A31" w:rsidR="00DC3119" w:rsidRDefault="00DC3119" w:rsidP="00DC3119">
            <w:pPr>
              <w:rPr>
                <w:rFonts w:ascii="Calibri" w:hAnsi="Calibri" w:cs="Calibri"/>
                <w:sz w:val="24"/>
                <w:szCs w:val="24"/>
              </w:rPr>
            </w:pPr>
            <w:r>
              <w:rPr>
                <w:rFonts w:ascii="Calibri" w:hAnsi="Calibri" w:cs="Calibri"/>
                <w:sz w:val="24"/>
                <w:szCs w:val="24"/>
              </w:rPr>
              <w:t>81K internetgebruik</w:t>
            </w:r>
          </w:p>
        </w:tc>
        <w:tc>
          <w:tcPr>
            <w:tcW w:w="2130" w:type="dxa"/>
          </w:tcPr>
          <w:p w14:paraId="48AAA772" w14:textId="34B0D12C" w:rsidR="00B024C8" w:rsidRDefault="00DC3119" w:rsidP="00DC3119">
            <w:pPr>
              <w:rPr>
                <w:rFonts w:ascii="Calibri" w:hAnsi="Calibri" w:cs="Calibri"/>
                <w:sz w:val="24"/>
                <w:szCs w:val="24"/>
              </w:rPr>
            </w:pPr>
            <w:r>
              <w:rPr>
                <w:rFonts w:ascii="Calibri" w:hAnsi="Calibri" w:cs="Calibri"/>
                <w:sz w:val="24"/>
                <w:szCs w:val="24"/>
              </w:rPr>
              <w:t>89K computers</w:t>
            </w:r>
          </w:p>
        </w:tc>
        <w:tc>
          <w:tcPr>
            <w:tcW w:w="1890" w:type="dxa"/>
          </w:tcPr>
          <w:p w14:paraId="2915800B" w14:textId="0430589A" w:rsidR="00DC3119" w:rsidRDefault="00DC3119" w:rsidP="00B024C8">
            <w:pPr>
              <w:rPr>
                <w:rFonts w:ascii="Calibri" w:hAnsi="Calibri" w:cs="Calibri"/>
                <w:sz w:val="24"/>
                <w:szCs w:val="24"/>
              </w:rPr>
            </w:pPr>
            <w:r>
              <w:rPr>
                <w:rFonts w:ascii="Calibri" w:hAnsi="Calibri" w:cs="Calibri"/>
                <w:sz w:val="24"/>
                <w:szCs w:val="24"/>
              </w:rPr>
              <w:t xml:space="preserve">81K </w:t>
            </w:r>
          </w:p>
          <w:p w14:paraId="749B0BC2" w14:textId="1A041722" w:rsidR="00B024C8" w:rsidRDefault="00DC3119" w:rsidP="00B024C8">
            <w:pPr>
              <w:rPr>
                <w:rFonts w:ascii="Calibri" w:hAnsi="Calibri" w:cs="Calibri"/>
                <w:sz w:val="24"/>
                <w:szCs w:val="24"/>
              </w:rPr>
            </w:pPr>
            <w:r>
              <w:rPr>
                <w:rFonts w:ascii="Calibri" w:hAnsi="Calibri" w:cs="Calibri"/>
                <w:sz w:val="24"/>
                <w:szCs w:val="24"/>
              </w:rPr>
              <w:t>internetgebruik</w:t>
            </w:r>
          </w:p>
        </w:tc>
      </w:tr>
      <w:tr w:rsidR="00B024C8" w14:paraId="031C662B" w14:textId="7B1F084F" w:rsidTr="00B024C8">
        <w:tc>
          <w:tcPr>
            <w:tcW w:w="1806" w:type="dxa"/>
          </w:tcPr>
          <w:p w14:paraId="00AA0943" w14:textId="77777777" w:rsidR="00B024C8" w:rsidRDefault="00B024C8" w:rsidP="00B024C8">
            <w:pPr>
              <w:rPr>
                <w:rFonts w:ascii="Calibri" w:hAnsi="Calibri" w:cs="Calibri"/>
                <w:sz w:val="24"/>
                <w:szCs w:val="24"/>
              </w:rPr>
            </w:pPr>
          </w:p>
        </w:tc>
        <w:tc>
          <w:tcPr>
            <w:tcW w:w="2516" w:type="dxa"/>
          </w:tcPr>
          <w:p w14:paraId="16320BCF" w14:textId="77777777" w:rsidR="00B024C8" w:rsidRDefault="00B024C8" w:rsidP="00B024C8">
            <w:pPr>
              <w:rPr>
                <w:rFonts w:ascii="Calibri" w:hAnsi="Calibri" w:cs="Calibri"/>
                <w:sz w:val="24"/>
                <w:szCs w:val="24"/>
              </w:rPr>
            </w:pPr>
          </w:p>
        </w:tc>
        <w:tc>
          <w:tcPr>
            <w:tcW w:w="2130" w:type="dxa"/>
          </w:tcPr>
          <w:p w14:paraId="75251FB7" w14:textId="77777777" w:rsidR="00B024C8" w:rsidRDefault="00DC3119" w:rsidP="00B024C8">
            <w:pPr>
              <w:rPr>
                <w:rFonts w:ascii="Calibri" w:hAnsi="Calibri" w:cs="Calibri"/>
                <w:sz w:val="24"/>
                <w:szCs w:val="24"/>
              </w:rPr>
            </w:pPr>
            <w:r>
              <w:rPr>
                <w:rFonts w:ascii="Calibri" w:hAnsi="Calibri" w:cs="Calibri"/>
                <w:sz w:val="24"/>
                <w:szCs w:val="24"/>
              </w:rPr>
              <w:t>84G groene druk</w:t>
            </w:r>
          </w:p>
          <w:p w14:paraId="0DAF5F26" w14:textId="021A33E0" w:rsidR="00DC3119" w:rsidRDefault="00DC3119" w:rsidP="00B024C8">
            <w:pPr>
              <w:rPr>
                <w:rFonts w:ascii="Calibri" w:hAnsi="Calibri" w:cs="Calibri"/>
                <w:sz w:val="24"/>
                <w:szCs w:val="24"/>
              </w:rPr>
            </w:pPr>
          </w:p>
        </w:tc>
        <w:tc>
          <w:tcPr>
            <w:tcW w:w="1890" w:type="dxa"/>
          </w:tcPr>
          <w:p w14:paraId="708EC232" w14:textId="59F2D950" w:rsidR="00B024C8" w:rsidRDefault="00DC3119" w:rsidP="00B024C8">
            <w:pPr>
              <w:rPr>
                <w:rFonts w:ascii="Calibri" w:hAnsi="Calibri" w:cs="Calibri"/>
                <w:sz w:val="24"/>
                <w:szCs w:val="24"/>
              </w:rPr>
            </w:pPr>
            <w:r>
              <w:rPr>
                <w:rFonts w:ascii="Calibri" w:hAnsi="Calibri" w:cs="Calibri"/>
                <w:sz w:val="24"/>
                <w:szCs w:val="24"/>
              </w:rPr>
              <w:t>77G groene druk</w:t>
            </w:r>
          </w:p>
        </w:tc>
      </w:tr>
      <w:tr w:rsidR="00B024C8" w14:paraId="7BDF6C95" w14:textId="2FBCEFFA" w:rsidTr="00B024C8">
        <w:tc>
          <w:tcPr>
            <w:tcW w:w="1806" w:type="dxa"/>
          </w:tcPr>
          <w:p w14:paraId="738824D2" w14:textId="77777777" w:rsidR="00B024C8" w:rsidRDefault="00B024C8" w:rsidP="00B024C8">
            <w:pPr>
              <w:rPr>
                <w:rFonts w:ascii="Calibri" w:hAnsi="Calibri" w:cs="Calibri"/>
                <w:sz w:val="24"/>
                <w:szCs w:val="24"/>
              </w:rPr>
            </w:pPr>
          </w:p>
        </w:tc>
        <w:tc>
          <w:tcPr>
            <w:tcW w:w="2516" w:type="dxa"/>
          </w:tcPr>
          <w:p w14:paraId="48F98065" w14:textId="77777777" w:rsidR="00B024C8" w:rsidRDefault="00B024C8" w:rsidP="00B024C8">
            <w:pPr>
              <w:rPr>
                <w:rFonts w:ascii="Calibri" w:hAnsi="Calibri" w:cs="Calibri"/>
                <w:sz w:val="24"/>
                <w:szCs w:val="24"/>
              </w:rPr>
            </w:pPr>
          </w:p>
        </w:tc>
        <w:tc>
          <w:tcPr>
            <w:tcW w:w="2130" w:type="dxa"/>
          </w:tcPr>
          <w:p w14:paraId="4276BC66" w14:textId="56B1F5D2" w:rsidR="00B024C8" w:rsidRDefault="00DC3119" w:rsidP="00B024C8">
            <w:pPr>
              <w:rPr>
                <w:rFonts w:ascii="Calibri" w:hAnsi="Calibri" w:cs="Calibri"/>
                <w:sz w:val="24"/>
                <w:szCs w:val="24"/>
              </w:rPr>
            </w:pPr>
            <w:r>
              <w:rPr>
                <w:rFonts w:ascii="Calibri" w:hAnsi="Calibri" w:cs="Calibri"/>
                <w:sz w:val="24"/>
                <w:szCs w:val="24"/>
              </w:rPr>
              <w:t>89B sterkte economie</w:t>
            </w:r>
          </w:p>
        </w:tc>
        <w:tc>
          <w:tcPr>
            <w:tcW w:w="1890" w:type="dxa"/>
          </w:tcPr>
          <w:p w14:paraId="7E4F0E60" w14:textId="4D8A9EEA" w:rsidR="00B024C8" w:rsidRDefault="00DC3119" w:rsidP="00B024C8">
            <w:pPr>
              <w:rPr>
                <w:rFonts w:ascii="Calibri" w:hAnsi="Calibri" w:cs="Calibri"/>
                <w:sz w:val="24"/>
                <w:szCs w:val="24"/>
              </w:rPr>
            </w:pPr>
            <w:r>
              <w:rPr>
                <w:rFonts w:ascii="Calibri" w:hAnsi="Calibri" w:cs="Calibri"/>
                <w:sz w:val="24"/>
                <w:szCs w:val="24"/>
              </w:rPr>
              <w:t>81B sterkte economie</w:t>
            </w:r>
          </w:p>
        </w:tc>
      </w:tr>
      <w:tr w:rsidR="00B024C8" w14:paraId="512319D6" w14:textId="39E780CC" w:rsidTr="00B024C8">
        <w:tc>
          <w:tcPr>
            <w:tcW w:w="1806" w:type="dxa"/>
          </w:tcPr>
          <w:p w14:paraId="45557C07" w14:textId="77777777" w:rsidR="00B024C8" w:rsidRDefault="00B024C8" w:rsidP="00B024C8">
            <w:pPr>
              <w:rPr>
                <w:rFonts w:ascii="Calibri" w:hAnsi="Calibri" w:cs="Calibri"/>
                <w:sz w:val="24"/>
                <w:szCs w:val="24"/>
              </w:rPr>
            </w:pPr>
          </w:p>
        </w:tc>
        <w:tc>
          <w:tcPr>
            <w:tcW w:w="2516" w:type="dxa"/>
          </w:tcPr>
          <w:p w14:paraId="7B83E198" w14:textId="77777777" w:rsidR="00B024C8" w:rsidRDefault="00B024C8" w:rsidP="00B024C8">
            <w:pPr>
              <w:rPr>
                <w:rFonts w:ascii="Calibri" w:hAnsi="Calibri" w:cs="Calibri"/>
                <w:sz w:val="24"/>
                <w:szCs w:val="24"/>
              </w:rPr>
            </w:pPr>
          </w:p>
        </w:tc>
        <w:tc>
          <w:tcPr>
            <w:tcW w:w="2130" w:type="dxa"/>
          </w:tcPr>
          <w:p w14:paraId="35A31E50" w14:textId="77777777" w:rsidR="007338BC" w:rsidRDefault="0039256F" w:rsidP="00B024C8">
            <w:pPr>
              <w:rPr>
                <w:rFonts w:ascii="Calibri" w:hAnsi="Calibri" w:cs="Calibri"/>
                <w:sz w:val="24"/>
                <w:szCs w:val="24"/>
              </w:rPr>
            </w:pPr>
            <w:r>
              <w:rPr>
                <w:rFonts w:ascii="Calibri" w:hAnsi="Calibri" w:cs="Calibri"/>
                <w:sz w:val="24"/>
                <w:szCs w:val="24"/>
              </w:rPr>
              <w:t>90 verkeer</w:t>
            </w:r>
            <w:r w:rsidR="007338BC">
              <w:rPr>
                <w:rFonts w:ascii="Calibri" w:hAnsi="Calibri" w:cs="Calibri"/>
                <w:sz w:val="24"/>
                <w:szCs w:val="24"/>
              </w:rPr>
              <w:t xml:space="preserve"> </w:t>
            </w:r>
          </w:p>
          <w:p w14:paraId="3FC37E7B" w14:textId="60339334" w:rsidR="00B024C8" w:rsidRDefault="007338BC" w:rsidP="00B024C8">
            <w:pPr>
              <w:rPr>
                <w:rFonts w:ascii="Calibri" w:hAnsi="Calibri" w:cs="Calibri"/>
                <w:sz w:val="24"/>
                <w:szCs w:val="24"/>
              </w:rPr>
            </w:pPr>
            <w:r>
              <w:rPr>
                <w:rFonts w:ascii="Calibri" w:hAnsi="Calibri" w:cs="Calibri"/>
                <w:sz w:val="24"/>
                <w:szCs w:val="24"/>
              </w:rPr>
              <w:t>diverse kaarten</w:t>
            </w:r>
          </w:p>
        </w:tc>
        <w:tc>
          <w:tcPr>
            <w:tcW w:w="1890" w:type="dxa"/>
          </w:tcPr>
          <w:p w14:paraId="0E3D6696" w14:textId="77777777" w:rsidR="00B024C8" w:rsidRDefault="0039256F" w:rsidP="00B024C8">
            <w:pPr>
              <w:rPr>
                <w:rFonts w:ascii="Calibri" w:hAnsi="Calibri" w:cs="Calibri"/>
                <w:sz w:val="24"/>
                <w:szCs w:val="24"/>
              </w:rPr>
            </w:pPr>
            <w:r>
              <w:rPr>
                <w:rFonts w:ascii="Calibri" w:hAnsi="Calibri" w:cs="Calibri"/>
                <w:sz w:val="24"/>
                <w:szCs w:val="24"/>
              </w:rPr>
              <w:t>82 verkeer</w:t>
            </w:r>
          </w:p>
          <w:p w14:paraId="0144D8C5" w14:textId="0EF8BC75" w:rsidR="007338BC" w:rsidRDefault="007338BC" w:rsidP="00B024C8">
            <w:pPr>
              <w:rPr>
                <w:rFonts w:ascii="Calibri" w:hAnsi="Calibri" w:cs="Calibri"/>
                <w:sz w:val="24"/>
                <w:szCs w:val="24"/>
              </w:rPr>
            </w:pPr>
            <w:r>
              <w:rPr>
                <w:rFonts w:ascii="Calibri" w:hAnsi="Calibri" w:cs="Calibri"/>
                <w:sz w:val="24"/>
                <w:szCs w:val="24"/>
              </w:rPr>
              <w:t>diverse kaarten</w:t>
            </w:r>
          </w:p>
        </w:tc>
      </w:tr>
    </w:tbl>
    <w:p w14:paraId="3F274144" w14:textId="77777777" w:rsidR="00E9091A" w:rsidRPr="00860FB0" w:rsidRDefault="00E9091A" w:rsidP="00E9091A">
      <w:pPr>
        <w:ind w:left="720"/>
        <w:rPr>
          <w:rFonts w:ascii="Calibri" w:hAnsi="Calibri" w:cs="Calibri"/>
          <w:sz w:val="24"/>
          <w:szCs w:val="24"/>
        </w:rPr>
      </w:pPr>
    </w:p>
    <w:p w14:paraId="634F3330" w14:textId="55021EC1"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Voor leerlingen die moeite hebben met het vinden van geschikte kaarten in de Bosatlas kunnen </w:t>
      </w:r>
      <w:r w:rsidR="002042AB">
        <w:rPr>
          <w:rFonts w:ascii="Calibri" w:hAnsi="Calibri" w:cs="Calibri"/>
          <w:sz w:val="24"/>
          <w:szCs w:val="24"/>
        </w:rPr>
        <w:t xml:space="preserve">extra </w:t>
      </w:r>
      <w:r w:rsidRPr="00860FB0">
        <w:rPr>
          <w:rFonts w:ascii="Calibri" w:hAnsi="Calibri" w:cs="Calibri"/>
          <w:sz w:val="24"/>
          <w:szCs w:val="24"/>
        </w:rPr>
        <w:t>kaartnummers worden aangeboden. Deze ondersteuning hoeft niet aan alle leerlingen gegeven te worden.</w:t>
      </w:r>
    </w:p>
    <w:p w14:paraId="2044DC94" w14:textId="77627C96" w:rsidR="00712510" w:rsidRPr="00860FB0" w:rsidRDefault="00712510">
      <w:pPr>
        <w:rPr>
          <w:rFonts w:ascii="Calibri" w:hAnsi="Calibri" w:cs="Calibri"/>
          <w:sz w:val="24"/>
          <w:szCs w:val="24"/>
        </w:rPr>
      </w:pPr>
    </w:p>
    <w:p w14:paraId="0CCED3D7" w14:textId="77777777"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Uitvoering</w:t>
      </w:r>
    </w:p>
    <w:p w14:paraId="7022249E" w14:textId="77777777" w:rsidR="00EB389F" w:rsidRPr="00860FB0" w:rsidRDefault="00EB389F" w:rsidP="001A15B3">
      <w:pPr>
        <w:rPr>
          <w:rFonts w:ascii="Calibri" w:hAnsi="Calibri" w:cs="Calibri"/>
          <w:b/>
          <w:bCs/>
          <w:sz w:val="24"/>
          <w:szCs w:val="24"/>
        </w:rPr>
      </w:pPr>
    </w:p>
    <w:p w14:paraId="75A189D0" w14:textId="04EF9ECF"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 xml:space="preserve">Stap 1 – Kies de beste </w:t>
      </w:r>
      <w:r w:rsidR="00101964" w:rsidRPr="00860FB0">
        <w:rPr>
          <w:rFonts w:ascii="Calibri" w:hAnsi="Calibri" w:cs="Calibri"/>
          <w:b/>
          <w:bCs/>
          <w:sz w:val="24"/>
          <w:szCs w:val="24"/>
        </w:rPr>
        <w:t>locatie</w:t>
      </w:r>
      <w:r w:rsidRPr="00860FB0">
        <w:rPr>
          <w:rFonts w:ascii="Calibri" w:hAnsi="Calibri" w:cs="Calibri"/>
          <w:b/>
          <w:bCs/>
          <w:sz w:val="24"/>
          <w:szCs w:val="24"/>
        </w:rPr>
        <w:t xml:space="preserve"> in Europa</w:t>
      </w:r>
    </w:p>
    <w:p w14:paraId="5130DEEE" w14:textId="77777777" w:rsidR="001A15B3" w:rsidRPr="00860FB0" w:rsidRDefault="001A15B3" w:rsidP="001A15B3">
      <w:pPr>
        <w:rPr>
          <w:rFonts w:ascii="Calibri" w:hAnsi="Calibri" w:cs="Calibri"/>
          <w:sz w:val="24"/>
          <w:szCs w:val="24"/>
        </w:rPr>
      </w:pPr>
      <w:r w:rsidRPr="00860FB0">
        <w:rPr>
          <w:rFonts w:ascii="Calibri" w:hAnsi="Calibri" w:cs="Calibri"/>
          <w:sz w:val="24"/>
          <w:szCs w:val="24"/>
        </w:rPr>
        <w:t>Introduceer de drie bedrijven kort:</w:t>
      </w:r>
    </w:p>
    <w:p w14:paraId="5AE53FBA" w14:textId="16B58D17" w:rsidR="001A15B3" w:rsidRPr="00860FB0" w:rsidRDefault="001A15B3" w:rsidP="001A15B3">
      <w:pPr>
        <w:numPr>
          <w:ilvl w:val="0"/>
          <w:numId w:val="12"/>
        </w:numPr>
        <w:rPr>
          <w:rFonts w:ascii="Calibri" w:hAnsi="Calibri" w:cs="Calibri"/>
          <w:sz w:val="24"/>
          <w:szCs w:val="24"/>
        </w:rPr>
      </w:pPr>
      <w:r w:rsidRPr="00860FB0">
        <w:rPr>
          <w:rFonts w:ascii="Calibri" w:hAnsi="Calibri" w:cs="Calibri"/>
          <w:b/>
          <w:bCs/>
          <w:sz w:val="24"/>
          <w:szCs w:val="24"/>
        </w:rPr>
        <w:t>Staalfabriek:</w:t>
      </w:r>
      <w:r w:rsidRPr="00860FB0">
        <w:rPr>
          <w:rFonts w:ascii="Calibri" w:hAnsi="Calibri" w:cs="Calibri"/>
          <w:sz w:val="24"/>
          <w:szCs w:val="24"/>
        </w:rPr>
        <w:t xml:space="preserve"> grondstoffen, haven, ruimte en energie zijn belangrijke vestigings</w:t>
      </w:r>
      <w:r w:rsidR="00E9091A">
        <w:rPr>
          <w:rFonts w:ascii="Calibri" w:hAnsi="Calibri" w:cs="Calibri"/>
          <w:sz w:val="24"/>
          <w:szCs w:val="24"/>
        </w:rPr>
        <w:t>plaats</w:t>
      </w:r>
      <w:r w:rsidRPr="00860FB0">
        <w:rPr>
          <w:rFonts w:ascii="Calibri" w:hAnsi="Calibri" w:cs="Calibri"/>
          <w:sz w:val="24"/>
          <w:szCs w:val="24"/>
        </w:rPr>
        <w:t>factoren.</w:t>
      </w:r>
    </w:p>
    <w:p w14:paraId="27CAB8A9" w14:textId="3FB66B32" w:rsidR="001A15B3" w:rsidRPr="00860FB0" w:rsidRDefault="001A15B3" w:rsidP="001A15B3">
      <w:pPr>
        <w:numPr>
          <w:ilvl w:val="0"/>
          <w:numId w:val="12"/>
        </w:numPr>
        <w:rPr>
          <w:rFonts w:ascii="Calibri" w:hAnsi="Calibri" w:cs="Calibri"/>
          <w:sz w:val="24"/>
          <w:szCs w:val="24"/>
        </w:rPr>
      </w:pPr>
      <w:r w:rsidRPr="00860FB0">
        <w:rPr>
          <w:rFonts w:ascii="Calibri" w:hAnsi="Calibri" w:cs="Calibri"/>
          <w:b/>
          <w:bCs/>
          <w:sz w:val="24"/>
          <w:szCs w:val="24"/>
        </w:rPr>
        <w:t>Callcenter:</w:t>
      </w:r>
      <w:r w:rsidRPr="00860FB0">
        <w:rPr>
          <w:rFonts w:ascii="Calibri" w:hAnsi="Calibri" w:cs="Calibri"/>
          <w:sz w:val="24"/>
          <w:szCs w:val="24"/>
        </w:rPr>
        <w:t xml:space="preserve"> arbeidsmarkt, lonen, internet en talenkennis zijn belangrijke vestigings</w:t>
      </w:r>
      <w:r w:rsidR="00E9091A">
        <w:rPr>
          <w:rFonts w:ascii="Calibri" w:hAnsi="Calibri" w:cs="Calibri"/>
          <w:sz w:val="24"/>
          <w:szCs w:val="24"/>
        </w:rPr>
        <w:t>plaats</w:t>
      </w:r>
      <w:r w:rsidRPr="00860FB0">
        <w:rPr>
          <w:rFonts w:ascii="Calibri" w:hAnsi="Calibri" w:cs="Calibri"/>
          <w:sz w:val="24"/>
          <w:szCs w:val="24"/>
        </w:rPr>
        <w:t>factoren.</w:t>
      </w:r>
    </w:p>
    <w:p w14:paraId="271AE910" w14:textId="77021944" w:rsidR="001A15B3" w:rsidRPr="00B024C8" w:rsidRDefault="00B024C8" w:rsidP="00B024C8">
      <w:pPr>
        <w:numPr>
          <w:ilvl w:val="0"/>
          <w:numId w:val="12"/>
        </w:numPr>
        <w:rPr>
          <w:rFonts w:ascii="Calibri" w:hAnsi="Calibri" w:cs="Calibri"/>
          <w:sz w:val="24"/>
          <w:szCs w:val="24"/>
        </w:rPr>
      </w:pPr>
      <w:r w:rsidRPr="00B024C8">
        <w:rPr>
          <w:rFonts w:ascii="Calibri" w:hAnsi="Calibri" w:cs="Calibri"/>
          <w:b/>
          <w:bCs/>
          <w:sz w:val="24"/>
          <w:szCs w:val="24"/>
        </w:rPr>
        <w:t>D</w:t>
      </w:r>
      <w:r w:rsidR="00D976A5" w:rsidRPr="00B024C8">
        <w:rPr>
          <w:rFonts w:ascii="Calibri" w:hAnsi="Calibri" w:cs="Calibri"/>
          <w:b/>
          <w:bCs/>
          <w:sz w:val="24"/>
          <w:szCs w:val="24"/>
        </w:rPr>
        <w:t>is</w:t>
      </w:r>
      <w:r w:rsidR="001A15B3" w:rsidRPr="00B024C8">
        <w:rPr>
          <w:rFonts w:ascii="Calibri" w:hAnsi="Calibri" w:cs="Calibri"/>
          <w:b/>
          <w:bCs/>
          <w:sz w:val="24"/>
          <w:szCs w:val="24"/>
        </w:rPr>
        <w:t>tributiecentrum</w:t>
      </w:r>
      <w:r>
        <w:rPr>
          <w:rFonts w:ascii="Calibri" w:hAnsi="Calibri" w:cs="Calibri"/>
          <w:b/>
          <w:bCs/>
          <w:sz w:val="24"/>
          <w:szCs w:val="24"/>
        </w:rPr>
        <w:t xml:space="preserve"> (alleen in vwo varianten)</w:t>
      </w:r>
      <w:r w:rsidR="001A15B3" w:rsidRPr="00B024C8">
        <w:rPr>
          <w:rFonts w:ascii="Calibri" w:hAnsi="Calibri" w:cs="Calibri"/>
          <w:b/>
          <w:bCs/>
          <w:sz w:val="24"/>
          <w:szCs w:val="24"/>
        </w:rPr>
        <w:t>:</w:t>
      </w:r>
      <w:r w:rsidR="001A15B3" w:rsidRPr="00B024C8">
        <w:rPr>
          <w:rFonts w:ascii="Calibri" w:hAnsi="Calibri" w:cs="Calibri"/>
          <w:sz w:val="24"/>
          <w:szCs w:val="24"/>
        </w:rPr>
        <w:t xml:space="preserve"> infrastructuur, afzetmarkt en ruimte zijn belangrijke vestigings</w:t>
      </w:r>
      <w:r w:rsidR="00E9091A" w:rsidRPr="00B024C8">
        <w:rPr>
          <w:rFonts w:ascii="Calibri" w:hAnsi="Calibri" w:cs="Calibri"/>
          <w:sz w:val="24"/>
          <w:szCs w:val="24"/>
        </w:rPr>
        <w:t>plaats</w:t>
      </w:r>
      <w:r w:rsidR="001A15B3" w:rsidRPr="00B024C8">
        <w:rPr>
          <w:rFonts w:ascii="Calibri" w:hAnsi="Calibri" w:cs="Calibri"/>
          <w:sz w:val="24"/>
          <w:szCs w:val="24"/>
        </w:rPr>
        <w:t>factoren.</w:t>
      </w:r>
    </w:p>
    <w:p w14:paraId="6C3EA110" w14:textId="47932735" w:rsidR="00D976A5" w:rsidRPr="00D976A5" w:rsidRDefault="00B024C8" w:rsidP="00D976A5">
      <w:pPr>
        <w:numPr>
          <w:ilvl w:val="0"/>
          <w:numId w:val="12"/>
        </w:numPr>
        <w:rPr>
          <w:rFonts w:ascii="Calibri" w:hAnsi="Calibri" w:cs="Calibri"/>
          <w:sz w:val="24"/>
          <w:szCs w:val="24"/>
        </w:rPr>
      </w:pPr>
      <w:r>
        <w:rPr>
          <w:rFonts w:ascii="Calibri" w:hAnsi="Calibri" w:cs="Calibri"/>
          <w:b/>
          <w:bCs/>
          <w:sz w:val="24"/>
          <w:szCs w:val="24"/>
        </w:rPr>
        <w:t>R</w:t>
      </w:r>
      <w:r w:rsidR="00D976A5">
        <w:rPr>
          <w:rFonts w:ascii="Calibri" w:hAnsi="Calibri" w:cs="Calibri"/>
          <w:b/>
          <w:bCs/>
          <w:sz w:val="24"/>
          <w:szCs w:val="24"/>
        </w:rPr>
        <w:t>estaurantketen</w:t>
      </w:r>
      <w:r>
        <w:rPr>
          <w:rFonts w:ascii="Calibri" w:hAnsi="Calibri" w:cs="Calibri"/>
          <w:b/>
          <w:bCs/>
          <w:sz w:val="24"/>
          <w:szCs w:val="24"/>
        </w:rPr>
        <w:t xml:space="preserve"> (alleen in mavo-variant): </w:t>
      </w:r>
      <w:r w:rsidR="00D976A5" w:rsidRPr="00D976A5">
        <w:rPr>
          <w:rFonts w:ascii="Calibri" w:hAnsi="Calibri" w:cs="Calibri"/>
          <w:sz w:val="24"/>
          <w:szCs w:val="24"/>
        </w:rPr>
        <w:t>afzetmarkt</w:t>
      </w:r>
    </w:p>
    <w:p w14:paraId="4E6BD118" w14:textId="2BFB1551"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De leerlingen werken </w:t>
      </w:r>
      <w:r w:rsidR="00EB389F" w:rsidRPr="00860FB0">
        <w:rPr>
          <w:rFonts w:ascii="Calibri" w:hAnsi="Calibri" w:cs="Calibri"/>
          <w:sz w:val="24"/>
          <w:szCs w:val="24"/>
        </w:rPr>
        <w:t>in duo’s</w:t>
      </w:r>
      <w:r w:rsidRPr="00860FB0">
        <w:rPr>
          <w:rFonts w:ascii="Calibri" w:hAnsi="Calibri" w:cs="Calibri"/>
          <w:sz w:val="24"/>
          <w:szCs w:val="24"/>
        </w:rPr>
        <w:t xml:space="preserve"> en kiezen voor ieder bedrijf een vestigingsplaats in Europa.</w:t>
      </w:r>
    </w:p>
    <w:p w14:paraId="19416E19" w14:textId="672925C0"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Daarbij gebruiken zij per bedrijf minimaal </w:t>
      </w:r>
      <w:r w:rsidRPr="00860FB0">
        <w:rPr>
          <w:rFonts w:ascii="Calibri" w:hAnsi="Calibri" w:cs="Calibri"/>
          <w:b/>
          <w:bCs/>
          <w:sz w:val="24"/>
          <w:szCs w:val="24"/>
        </w:rPr>
        <w:t>twee verschillende Bosatlaskaarten</w:t>
      </w:r>
      <w:r w:rsidRPr="00860FB0">
        <w:rPr>
          <w:rFonts w:ascii="Calibri" w:hAnsi="Calibri" w:cs="Calibri"/>
          <w:sz w:val="24"/>
          <w:szCs w:val="24"/>
        </w:rPr>
        <w:t>. In totaal gebruiken zij dus minimaal zes kaarten.</w:t>
      </w:r>
      <w:r w:rsidR="00BF2BD9" w:rsidRPr="00860FB0">
        <w:rPr>
          <w:rFonts w:ascii="Calibri" w:hAnsi="Calibri" w:cs="Calibri"/>
          <w:sz w:val="24"/>
          <w:szCs w:val="24"/>
        </w:rPr>
        <w:t xml:space="preserve"> Er zi</w:t>
      </w:r>
      <w:r w:rsidR="00EB3D52" w:rsidRPr="00860FB0">
        <w:rPr>
          <w:rFonts w:ascii="Calibri" w:hAnsi="Calibri" w:cs="Calibri"/>
          <w:sz w:val="24"/>
          <w:szCs w:val="24"/>
        </w:rPr>
        <w:t>j</w:t>
      </w:r>
      <w:r w:rsidR="00BF2BD9" w:rsidRPr="00860FB0">
        <w:rPr>
          <w:rFonts w:ascii="Calibri" w:hAnsi="Calibri" w:cs="Calibri"/>
          <w:sz w:val="24"/>
          <w:szCs w:val="24"/>
        </w:rPr>
        <w:t>n bij de vwo</w:t>
      </w:r>
      <w:r w:rsidR="00101964" w:rsidRPr="00860FB0">
        <w:rPr>
          <w:rFonts w:ascii="Calibri" w:hAnsi="Calibri" w:cs="Calibri"/>
          <w:sz w:val="24"/>
          <w:szCs w:val="24"/>
        </w:rPr>
        <w:t>-</w:t>
      </w:r>
      <w:r w:rsidR="00BF2BD9" w:rsidRPr="00860FB0">
        <w:rPr>
          <w:rFonts w:ascii="Calibri" w:hAnsi="Calibri" w:cs="Calibri"/>
          <w:sz w:val="24"/>
          <w:szCs w:val="24"/>
        </w:rPr>
        <w:t>variant in stap 1 bij de kaart van Europa een vijftal kaarten gegeven om leerlingen op weg te helpen</w:t>
      </w:r>
      <w:r w:rsidR="00101964" w:rsidRPr="00860FB0">
        <w:rPr>
          <w:rFonts w:ascii="Calibri" w:hAnsi="Calibri" w:cs="Calibri"/>
          <w:sz w:val="24"/>
          <w:szCs w:val="24"/>
        </w:rPr>
        <w:t>. Bij de mavo-variant zijn bij de kaart van Europa een tiental kaarten gegeven om leerlingen op weg te helpen.</w:t>
      </w:r>
    </w:p>
    <w:p w14:paraId="7E296987" w14:textId="7E45761D" w:rsidR="001A15B3" w:rsidRPr="00860FB0" w:rsidRDefault="001A15B3" w:rsidP="001A15B3">
      <w:pPr>
        <w:rPr>
          <w:rFonts w:ascii="Calibri" w:hAnsi="Calibri" w:cs="Calibri"/>
          <w:sz w:val="24"/>
          <w:szCs w:val="24"/>
        </w:rPr>
      </w:pPr>
      <w:r w:rsidRPr="00860FB0">
        <w:rPr>
          <w:rFonts w:ascii="Calibri" w:hAnsi="Calibri" w:cs="Calibri"/>
          <w:sz w:val="24"/>
          <w:szCs w:val="24"/>
        </w:rPr>
        <w:lastRenderedPageBreak/>
        <w:t xml:space="preserve">De leerlingen vullen de tabel </w:t>
      </w:r>
      <w:r w:rsidR="00EB389F" w:rsidRPr="00860FB0">
        <w:rPr>
          <w:rFonts w:ascii="Calibri" w:hAnsi="Calibri" w:cs="Calibri"/>
          <w:sz w:val="24"/>
          <w:szCs w:val="24"/>
        </w:rPr>
        <w:t xml:space="preserve">op het werkblad </w:t>
      </w:r>
      <w:r w:rsidRPr="00860FB0">
        <w:rPr>
          <w:rFonts w:ascii="Calibri" w:hAnsi="Calibri" w:cs="Calibri"/>
          <w:sz w:val="24"/>
          <w:szCs w:val="24"/>
        </w:rPr>
        <w:t>in met:</w:t>
      </w:r>
    </w:p>
    <w:p w14:paraId="15C265F1" w14:textId="642A7B4A" w:rsidR="001A15B3" w:rsidRPr="00860FB0" w:rsidRDefault="001A15B3" w:rsidP="001A15B3">
      <w:pPr>
        <w:numPr>
          <w:ilvl w:val="0"/>
          <w:numId w:val="13"/>
        </w:numPr>
        <w:rPr>
          <w:rFonts w:ascii="Calibri" w:hAnsi="Calibri" w:cs="Calibri"/>
          <w:sz w:val="24"/>
          <w:szCs w:val="24"/>
        </w:rPr>
      </w:pPr>
      <w:r w:rsidRPr="00860FB0">
        <w:rPr>
          <w:rFonts w:ascii="Calibri" w:hAnsi="Calibri" w:cs="Calibri"/>
          <w:sz w:val="24"/>
          <w:szCs w:val="24"/>
        </w:rPr>
        <w:t>de gekozen locatie</w:t>
      </w:r>
    </w:p>
    <w:p w14:paraId="5DCD98CE" w14:textId="70B17D8D" w:rsidR="001A15B3" w:rsidRPr="00860FB0" w:rsidRDefault="001A15B3" w:rsidP="001A15B3">
      <w:pPr>
        <w:numPr>
          <w:ilvl w:val="0"/>
          <w:numId w:val="13"/>
        </w:numPr>
        <w:rPr>
          <w:rFonts w:ascii="Calibri" w:hAnsi="Calibri" w:cs="Calibri"/>
          <w:sz w:val="24"/>
          <w:szCs w:val="24"/>
        </w:rPr>
      </w:pPr>
      <w:r w:rsidRPr="00860FB0">
        <w:rPr>
          <w:rFonts w:ascii="Calibri" w:hAnsi="Calibri" w:cs="Calibri"/>
          <w:sz w:val="24"/>
          <w:szCs w:val="24"/>
        </w:rPr>
        <w:t>het kaartnummer</w:t>
      </w:r>
    </w:p>
    <w:p w14:paraId="336BF0E7" w14:textId="0A802253" w:rsidR="001A15B3" w:rsidRPr="00860FB0" w:rsidRDefault="001A15B3" w:rsidP="001A15B3">
      <w:pPr>
        <w:numPr>
          <w:ilvl w:val="0"/>
          <w:numId w:val="13"/>
        </w:numPr>
        <w:rPr>
          <w:rFonts w:ascii="Calibri" w:hAnsi="Calibri" w:cs="Calibri"/>
          <w:sz w:val="24"/>
          <w:szCs w:val="24"/>
        </w:rPr>
      </w:pPr>
      <w:r w:rsidRPr="00860FB0">
        <w:rPr>
          <w:rFonts w:ascii="Calibri" w:hAnsi="Calibri" w:cs="Calibri"/>
          <w:sz w:val="24"/>
          <w:szCs w:val="24"/>
        </w:rPr>
        <w:t>wat de kaart laat zien</w:t>
      </w:r>
    </w:p>
    <w:p w14:paraId="4F058E22" w14:textId="4CC8A378" w:rsidR="001A15B3" w:rsidRPr="00860FB0" w:rsidRDefault="001A15B3" w:rsidP="001A15B3">
      <w:pPr>
        <w:numPr>
          <w:ilvl w:val="0"/>
          <w:numId w:val="13"/>
        </w:numPr>
        <w:rPr>
          <w:rFonts w:ascii="Calibri" w:hAnsi="Calibri" w:cs="Calibri"/>
          <w:sz w:val="24"/>
          <w:szCs w:val="24"/>
        </w:rPr>
      </w:pPr>
      <w:r w:rsidRPr="00860FB0">
        <w:rPr>
          <w:rFonts w:ascii="Calibri" w:hAnsi="Calibri" w:cs="Calibri"/>
          <w:sz w:val="24"/>
          <w:szCs w:val="24"/>
        </w:rPr>
        <w:t>waarom de gevonden informatie relevant is voor het bedrijf</w:t>
      </w:r>
    </w:p>
    <w:p w14:paraId="232A7B61" w14:textId="57E52171"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Bij de onderbouwing </w:t>
      </w:r>
      <w:r w:rsidR="00C161BD" w:rsidRPr="00860FB0">
        <w:rPr>
          <w:rFonts w:ascii="Calibri" w:hAnsi="Calibri" w:cs="Calibri"/>
          <w:sz w:val="24"/>
          <w:szCs w:val="24"/>
        </w:rPr>
        <w:t xml:space="preserve">wordt er van de leerlingen gevraagd om </w:t>
      </w:r>
      <w:r w:rsidR="00BF2BD9" w:rsidRPr="00860FB0">
        <w:rPr>
          <w:rFonts w:ascii="Calibri" w:hAnsi="Calibri" w:cs="Calibri"/>
          <w:sz w:val="24"/>
          <w:szCs w:val="24"/>
        </w:rPr>
        <w:t>vestigingsplaatsfactoren (</w:t>
      </w:r>
      <w:r w:rsidR="00C161BD" w:rsidRPr="00860FB0">
        <w:rPr>
          <w:rFonts w:ascii="Calibri" w:hAnsi="Calibri" w:cs="Calibri"/>
          <w:sz w:val="24"/>
          <w:szCs w:val="24"/>
        </w:rPr>
        <w:t>begrippen</w:t>
      </w:r>
      <w:r w:rsidR="00BF2BD9" w:rsidRPr="00860FB0">
        <w:rPr>
          <w:rFonts w:ascii="Calibri" w:hAnsi="Calibri" w:cs="Calibri"/>
          <w:sz w:val="24"/>
          <w:szCs w:val="24"/>
        </w:rPr>
        <w:t>)</w:t>
      </w:r>
      <w:r w:rsidRPr="00860FB0">
        <w:rPr>
          <w:rFonts w:ascii="Calibri" w:hAnsi="Calibri" w:cs="Calibri"/>
          <w:sz w:val="24"/>
          <w:szCs w:val="24"/>
        </w:rPr>
        <w:t xml:space="preserve"> afzetmarkt, arbeidsmarkt en infrastructuur</w:t>
      </w:r>
      <w:r w:rsidR="00A53FC0" w:rsidRPr="00860FB0">
        <w:rPr>
          <w:rFonts w:ascii="Calibri" w:hAnsi="Calibri" w:cs="Calibri"/>
          <w:sz w:val="24"/>
          <w:szCs w:val="24"/>
        </w:rPr>
        <w:t xml:space="preserve"> te gebruiken.</w:t>
      </w:r>
    </w:p>
    <w:p w14:paraId="5EAFD491" w14:textId="77777777" w:rsidR="00EB389F" w:rsidRPr="00860FB0" w:rsidRDefault="00EB389F" w:rsidP="001A15B3">
      <w:pPr>
        <w:rPr>
          <w:rFonts w:ascii="Calibri" w:hAnsi="Calibri" w:cs="Calibri"/>
          <w:b/>
          <w:bCs/>
          <w:sz w:val="24"/>
          <w:szCs w:val="24"/>
        </w:rPr>
      </w:pPr>
    </w:p>
    <w:p w14:paraId="2FCC0797" w14:textId="5F964BFF"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 xml:space="preserve">Waar </w:t>
      </w:r>
      <w:r w:rsidR="00EB389F" w:rsidRPr="00860FB0">
        <w:rPr>
          <w:rFonts w:ascii="Calibri" w:hAnsi="Calibri" w:cs="Calibri"/>
          <w:b/>
          <w:bCs/>
          <w:sz w:val="24"/>
          <w:szCs w:val="24"/>
        </w:rPr>
        <w:t xml:space="preserve">moet </w:t>
      </w:r>
      <w:r w:rsidRPr="00860FB0">
        <w:rPr>
          <w:rFonts w:ascii="Calibri" w:hAnsi="Calibri" w:cs="Calibri"/>
          <w:b/>
          <w:bCs/>
          <w:sz w:val="24"/>
          <w:szCs w:val="24"/>
        </w:rPr>
        <w:t xml:space="preserve">de docent </w:t>
      </w:r>
      <w:r w:rsidR="00EB389F" w:rsidRPr="00860FB0">
        <w:rPr>
          <w:rFonts w:ascii="Calibri" w:hAnsi="Calibri" w:cs="Calibri"/>
          <w:b/>
          <w:bCs/>
          <w:sz w:val="24"/>
          <w:szCs w:val="24"/>
        </w:rPr>
        <w:t>vooral opletten</w:t>
      </w:r>
      <w:r w:rsidRPr="00860FB0">
        <w:rPr>
          <w:rFonts w:ascii="Calibri" w:hAnsi="Calibri" w:cs="Calibri"/>
          <w:b/>
          <w:bCs/>
          <w:sz w:val="24"/>
          <w:szCs w:val="24"/>
        </w:rPr>
        <w:t>?</w:t>
      </w:r>
    </w:p>
    <w:p w14:paraId="414BED0B" w14:textId="40B01C00"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Leerlingen zijn geneigd om snel een stad of land te kiezen en daar vervolgens argumenten bij te zoeken. </w:t>
      </w:r>
      <w:r w:rsidR="00EB389F" w:rsidRPr="00860FB0">
        <w:rPr>
          <w:rFonts w:ascii="Calibri" w:hAnsi="Calibri" w:cs="Calibri"/>
          <w:sz w:val="24"/>
          <w:szCs w:val="24"/>
        </w:rPr>
        <w:t xml:space="preserve">Stel  daarom aan de start van de les klassikaal aan de orde dat dit </w:t>
      </w:r>
      <w:r w:rsidR="00EB389F" w:rsidRPr="00E9091A">
        <w:rPr>
          <w:rFonts w:ascii="Calibri" w:hAnsi="Calibri" w:cs="Calibri"/>
          <w:i/>
          <w:iCs/>
          <w:sz w:val="24"/>
          <w:szCs w:val="24"/>
        </w:rPr>
        <w:t>andersom moet!</w:t>
      </w:r>
      <w:r w:rsidR="00EB389F" w:rsidRPr="00860FB0">
        <w:rPr>
          <w:rFonts w:ascii="Calibri" w:hAnsi="Calibri" w:cs="Calibri"/>
          <w:sz w:val="24"/>
          <w:szCs w:val="24"/>
        </w:rPr>
        <w:t xml:space="preserve"> </w:t>
      </w:r>
      <w:r w:rsidRPr="00860FB0">
        <w:rPr>
          <w:rFonts w:ascii="Calibri" w:hAnsi="Calibri" w:cs="Calibri"/>
          <w:sz w:val="24"/>
          <w:szCs w:val="24"/>
        </w:rPr>
        <w:t xml:space="preserve">Stimuleer het </w:t>
      </w:r>
      <w:r w:rsidR="00EB389F" w:rsidRPr="00860FB0">
        <w:rPr>
          <w:rFonts w:ascii="Calibri" w:hAnsi="Calibri" w:cs="Calibri"/>
          <w:sz w:val="24"/>
          <w:szCs w:val="24"/>
        </w:rPr>
        <w:t xml:space="preserve">eerst </w:t>
      </w:r>
      <w:r w:rsidRPr="00860FB0">
        <w:rPr>
          <w:rFonts w:ascii="Calibri" w:hAnsi="Calibri" w:cs="Calibri"/>
          <w:sz w:val="24"/>
          <w:szCs w:val="24"/>
        </w:rPr>
        <w:t>zoeken naar relevante vestigingsfactoren en kaarten</w:t>
      </w:r>
      <w:r w:rsidR="00EB389F" w:rsidRPr="00860FB0">
        <w:rPr>
          <w:rFonts w:ascii="Calibri" w:hAnsi="Calibri" w:cs="Calibri"/>
          <w:sz w:val="24"/>
          <w:szCs w:val="24"/>
        </w:rPr>
        <w:t xml:space="preserve"> die iets zeggen over die vestigings</w:t>
      </w:r>
      <w:r w:rsidR="00E9091A">
        <w:rPr>
          <w:rFonts w:ascii="Calibri" w:hAnsi="Calibri" w:cs="Calibri"/>
          <w:sz w:val="24"/>
          <w:szCs w:val="24"/>
        </w:rPr>
        <w:t>plaats</w:t>
      </w:r>
      <w:r w:rsidR="00EB389F" w:rsidRPr="00860FB0">
        <w:rPr>
          <w:rFonts w:ascii="Calibri" w:hAnsi="Calibri" w:cs="Calibri"/>
          <w:sz w:val="24"/>
          <w:szCs w:val="24"/>
        </w:rPr>
        <w:t>factoren</w:t>
      </w:r>
      <w:r w:rsidR="00BF2BD9" w:rsidRPr="00860FB0">
        <w:rPr>
          <w:rFonts w:ascii="Calibri" w:hAnsi="Calibri" w:cs="Calibri"/>
          <w:i/>
          <w:iCs/>
          <w:sz w:val="24"/>
          <w:szCs w:val="24"/>
        </w:rPr>
        <w:t xml:space="preserve">. </w:t>
      </w:r>
      <w:r w:rsidR="00BF2BD9" w:rsidRPr="00860FB0">
        <w:rPr>
          <w:rFonts w:ascii="Calibri" w:hAnsi="Calibri" w:cs="Calibri"/>
          <w:sz w:val="24"/>
          <w:szCs w:val="24"/>
        </w:rPr>
        <w:t xml:space="preserve">Het is waarschijnlijk handig om </w:t>
      </w:r>
      <w:r w:rsidR="002042AB">
        <w:rPr>
          <w:rFonts w:ascii="Calibri" w:hAnsi="Calibri" w:cs="Calibri"/>
          <w:sz w:val="24"/>
          <w:szCs w:val="24"/>
        </w:rPr>
        <w:t>dit</w:t>
      </w:r>
      <w:r w:rsidR="00BF2BD9" w:rsidRPr="00860FB0">
        <w:rPr>
          <w:rFonts w:ascii="Calibri" w:hAnsi="Calibri" w:cs="Calibri"/>
          <w:sz w:val="24"/>
          <w:szCs w:val="24"/>
        </w:rPr>
        <w:t xml:space="preserve"> klassikaal met een voorbeeld voor te doen voor de leerlingen zelf aan de slag aan. </w:t>
      </w:r>
    </w:p>
    <w:p w14:paraId="3AF98C91" w14:textId="2A985F10" w:rsidR="00BF2BD9" w:rsidRPr="00860FB0" w:rsidRDefault="00BF2BD9" w:rsidP="00BF2BD9">
      <w:pPr>
        <w:rPr>
          <w:rFonts w:ascii="Calibri" w:hAnsi="Calibri" w:cs="Calibri"/>
          <w:sz w:val="24"/>
          <w:szCs w:val="24"/>
        </w:rPr>
      </w:pPr>
      <w:r w:rsidRPr="00860FB0">
        <w:rPr>
          <w:rFonts w:ascii="Calibri" w:hAnsi="Calibri" w:cs="Calibri"/>
          <w:sz w:val="24"/>
          <w:szCs w:val="24"/>
        </w:rPr>
        <w:t>Bijvoorbeeld:</w:t>
      </w:r>
      <w:r w:rsidR="00EB3D52" w:rsidRPr="00860FB0">
        <w:rPr>
          <w:rFonts w:ascii="Calibri" w:hAnsi="Calibri" w:cs="Calibri"/>
          <w:sz w:val="24"/>
          <w:szCs w:val="24"/>
        </w:rPr>
        <w:t xml:space="preserve"> </w:t>
      </w:r>
      <w:r w:rsidRPr="00860FB0">
        <w:rPr>
          <w:rFonts w:ascii="Calibri" w:hAnsi="Calibri" w:cs="Calibri"/>
          <w:i/>
          <w:iCs/>
          <w:sz w:val="24"/>
          <w:szCs w:val="24"/>
        </w:rPr>
        <w:t>Op de kaart is te zien dat in dit gebied veel mensen wonen → daardoor is er een grote arbeidsmarkt</w:t>
      </w:r>
      <w:r w:rsidR="00E9091A">
        <w:rPr>
          <w:rFonts w:ascii="Calibri" w:hAnsi="Calibri" w:cs="Calibri"/>
          <w:i/>
          <w:iCs/>
          <w:sz w:val="24"/>
          <w:szCs w:val="24"/>
        </w:rPr>
        <w:t xml:space="preserve">  (arbeidsmarkt = vestigingsplaatsfactor)</w:t>
      </w:r>
      <w:r w:rsidRPr="00860FB0">
        <w:rPr>
          <w:rFonts w:ascii="Calibri" w:hAnsi="Calibri" w:cs="Calibri"/>
          <w:i/>
          <w:iCs/>
          <w:sz w:val="24"/>
          <w:szCs w:val="24"/>
        </w:rPr>
        <w:t xml:space="preserve"> → dat is gunstig voor een callcenter → daarom kiezen wij voor deze locatie.</w:t>
      </w:r>
    </w:p>
    <w:p w14:paraId="18D199E3" w14:textId="1ABAFED4"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Een sterke redenering heeft </w:t>
      </w:r>
      <w:r w:rsidR="00BF2BD9" w:rsidRPr="00860FB0">
        <w:rPr>
          <w:rFonts w:ascii="Calibri" w:hAnsi="Calibri" w:cs="Calibri"/>
          <w:sz w:val="24"/>
          <w:szCs w:val="24"/>
        </w:rPr>
        <w:t xml:space="preserve">dus </w:t>
      </w:r>
      <w:r w:rsidRPr="00860FB0">
        <w:rPr>
          <w:rFonts w:ascii="Calibri" w:hAnsi="Calibri" w:cs="Calibri"/>
          <w:sz w:val="24"/>
          <w:szCs w:val="24"/>
        </w:rPr>
        <w:t>ongeveer deze vorm:</w:t>
      </w:r>
    </w:p>
    <w:p w14:paraId="3C09599B" w14:textId="25942AB1" w:rsidR="001A15B3" w:rsidRPr="00860FB0" w:rsidRDefault="001A15B3" w:rsidP="001A15B3">
      <w:pPr>
        <w:rPr>
          <w:rFonts w:ascii="Calibri" w:hAnsi="Calibri" w:cs="Calibri"/>
          <w:sz w:val="24"/>
          <w:szCs w:val="24"/>
        </w:rPr>
      </w:pPr>
      <w:r w:rsidRPr="00860FB0">
        <w:rPr>
          <w:rFonts w:ascii="Calibri" w:hAnsi="Calibri" w:cs="Calibri"/>
          <w:b/>
          <w:bCs/>
          <w:sz w:val="24"/>
          <w:szCs w:val="24"/>
        </w:rPr>
        <w:t>kaartinformatie → vestigings</w:t>
      </w:r>
      <w:r w:rsidR="00E9091A">
        <w:rPr>
          <w:rFonts w:ascii="Calibri" w:hAnsi="Calibri" w:cs="Calibri"/>
          <w:b/>
          <w:bCs/>
          <w:sz w:val="24"/>
          <w:szCs w:val="24"/>
        </w:rPr>
        <w:t>plaats</w:t>
      </w:r>
      <w:r w:rsidRPr="00860FB0">
        <w:rPr>
          <w:rFonts w:ascii="Calibri" w:hAnsi="Calibri" w:cs="Calibri"/>
          <w:b/>
          <w:bCs/>
          <w:sz w:val="24"/>
          <w:szCs w:val="24"/>
        </w:rPr>
        <w:t>factor → belang voor het bedrijf → locatiekeuze</w:t>
      </w:r>
    </w:p>
    <w:p w14:paraId="2A7BF694" w14:textId="77777777" w:rsidR="001A15B3" w:rsidRPr="00860FB0" w:rsidRDefault="001A15B3" w:rsidP="001A15B3">
      <w:pPr>
        <w:rPr>
          <w:rFonts w:ascii="Calibri" w:hAnsi="Calibri" w:cs="Calibri"/>
          <w:sz w:val="24"/>
          <w:szCs w:val="24"/>
        </w:rPr>
      </w:pPr>
      <w:r w:rsidRPr="00860FB0">
        <w:rPr>
          <w:rFonts w:ascii="Calibri" w:hAnsi="Calibri" w:cs="Calibri"/>
          <w:sz w:val="24"/>
          <w:szCs w:val="24"/>
        </w:rPr>
        <w:t>Het doel is niet dat leerlingen allemaal dezelfde locatie kiezen. Een andere keuze kan ook goed zijn wanneer deze met relevante geografische informatie overtuigend wordt onderbouwd.</w:t>
      </w:r>
    </w:p>
    <w:p w14:paraId="70AF43CF" w14:textId="5DEA9DF5" w:rsidR="001A15B3" w:rsidRPr="00860FB0" w:rsidRDefault="001A15B3" w:rsidP="001A15B3">
      <w:pPr>
        <w:rPr>
          <w:rFonts w:ascii="Calibri" w:hAnsi="Calibri" w:cs="Calibri"/>
          <w:sz w:val="24"/>
          <w:szCs w:val="24"/>
        </w:rPr>
      </w:pPr>
    </w:p>
    <w:p w14:paraId="0EC9574F" w14:textId="6A6DE9BC"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Stap 2 – Probleem bij het callcenter</w:t>
      </w:r>
      <w:r w:rsidR="00EB3D52" w:rsidRPr="00860FB0">
        <w:rPr>
          <w:rFonts w:ascii="Calibri" w:hAnsi="Calibri" w:cs="Calibri"/>
          <w:b/>
          <w:bCs/>
          <w:sz w:val="24"/>
          <w:szCs w:val="24"/>
        </w:rPr>
        <w:t xml:space="preserve"> (zowel in vwo-variant</w:t>
      </w:r>
      <w:r w:rsidR="004A5B29">
        <w:rPr>
          <w:rFonts w:ascii="Calibri" w:hAnsi="Calibri" w:cs="Calibri"/>
          <w:b/>
          <w:bCs/>
          <w:sz w:val="24"/>
          <w:szCs w:val="24"/>
        </w:rPr>
        <w:t>en</w:t>
      </w:r>
      <w:r w:rsidR="00EB3D52" w:rsidRPr="00860FB0">
        <w:rPr>
          <w:rFonts w:ascii="Calibri" w:hAnsi="Calibri" w:cs="Calibri"/>
          <w:b/>
          <w:bCs/>
          <w:sz w:val="24"/>
          <w:szCs w:val="24"/>
        </w:rPr>
        <w:t xml:space="preserve"> als in mavo-variant)</w:t>
      </w:r>
    </w:p>
    <w:p w14:paraId="7B329DB6" w14:textId="61AEE175" w:rsidR="001A15B3" w:rsidRPr="00860FB0" w:rsidRDefault="001A15B3" w:rsidP="001A15B3">
      <w:pPr>
        <w:rPr>
          <w:rFonts w:ascii="Calibri" w:hAnsi="Calibri" w:cs="Calibri"/>
          <w:sz w:val="24"/>
          <w:szCs w:val="24"/>
        </w:rPr>
      </w:pPr>
      <w:r w:rsidRPr="00860FB0">
        <w:rPr>
          <w:rFonts w:ascii="Calibri" w:hAnsi="Calibri" w:cs="Calibri"/>
          <w:sz w:val="24"/>
          <w:szCs w:val="24"/>
        </w:rPr>
        <w:t>Wanneer de eerste locatiekeuzes zijn gemaakt, verandert de situatie.</w:t>
      </w:r>
      <w:r w:rsidR="00A53FC0" w:rsidRPr="00860FB0">
        <w:rPr>
          <w:rFonts w:ascii="Calibri" w:hAnsi="Calibri" w:cs="Calibri"/>
          <w:sz w:val="24"/>
          <w:szCs w:val="24"/>
        </w:rPr>
        <w:t xml:space="preserve"> </w:t>
      </w:r>
      <w:r w:rsidRPr="00860FB0">
        <w:rPr>
          <w:rFonts w:ascii="Calibri" w:hAnsi="Calibri" w:cs="Calibri"/>
          <w:sz w:val="24"/>
          <w:szCs w:val="24"/>
        </w:rPr>
        <w:t>De lonen in het land waar het callcenter staat, stijgen sterk. Het bedrijf wil daarom verhuizen naar een land waar de lonen lager zijn. Dit land mag ook buiten Europa liggen.</w:t>
      </w:r>
      <w:r w:rsidR="00A53FC0" w:rsidRPr="00860FB0">
        <w:rPr>
          <w:rFonts w:ascii="Calibri" w:hAnsi="Calibri" w:cs="Calibri"/>
          <w:sz w:val="24"/>
          <w:szCs w:val="24"/>
        </w:rPr>
        <w:t xml:space="preserve"> </w:t>
      </w:r>
      <w:r w:rsidRPr="00860FB0">
        <w:rPr>
          <w:rFonts w:ascii="Calibri" w:hAnsi="Calibri" w:cs="Calibri"/>
          <w:sz w:val="24"/>
          <w:szCs w:val="24"/>
        </w:rPr>
        <w:t>De leerlingen gebruiken nu de wereldkaart en zoeken een nieuwe locatie.</w:t>
      </w:r>
      <w:r w:rsidR="00E71D8F" w:rsidRPr="00860FB0">
        <w:rPr>
          <w:rFonts w:ascii="Calibri" w:hAnsi="Calibri" w:cs="Calibri"/>
          <w:sz w:val="24"/>
          <w:szCs w:val="24"/>
        </w:rPr>
        <w:t xml:space="preserve"> Leerlingen krijgen geen kaart(nummers) meer aangereikt en moeten alle geschikte kaarten zelf opzoeken</w:t>
      </w:r>
    </w:p>
    <w:p w14:paraId="5FD94AE6" w14:textId="77777777" w:rsidR="001A15B3" w:rsidRPr="00860FB0" w:rsidRDefault="001A15B3" w:rsidP="001A15B3">
      <w:pPr>
        <w:rPr>
          <w:rFonts w:ascii="Calibri" w:hAnsi="Calibri" w:cs="Calibri"/>
          <w:sz w:val="24"/>
          <w:szCs w:val="24"/>
        </w:rPr>
      </w:pPr>
      <w:r w:rsidRPr="00860FB0">
        <w:rPr>
          <w:rFonts w:ascii="Calibri" w:hAnsi="Calibri" w:cs="Calibri"/>
          <w:sz w:val="24"/>
          <w:szCs w:val="24"/>
        </w:rPr>
        <w:t>Ze gebruiken minimaal één Bosatlaskaart en leggen uit:</w:t>
      </w:r>
    </w:p>
    <w:p w14:paraId="2E1B3618" w14:textId="77777777" w:rsidR="001A15B3" w:rsidRPr="00860FB0" w:rsidRDefault="001A15B3" w:rsidP="001A15B3">
      <w:pPr>
        <w:numPr>
          <w:ilvl w:val="0"/>
          <w:numId w:val="14"/>
        </w:numPr>
        <w:rPr>
          <w:rFonts w:ascii="Calibri" w:hAnsi="Calibri" w:cs="Calibri"/>
          <w:sz w:val="24"/>
          <w:szCs w:val="24"/>
        </w:rPr>
      </w:pPr>
      <w:r w:rsidRPr="00860FB0">
        <w:rPr>
          <w:rFonts w:ascii="Calibri" w:hAnsi="Calibri" w:cs="Calibri"/>
          <w:sz w:val="24"/>
          <w:szCs w:val="24"/>
        </w:rPr>
        <w:t>wat de kaart laat zien;</w:t>
      </w:r>
    </w:p>
    <w:p w14:paraId="64F6F6B5" w14:textId="314BEB9D" w:rsidR="001A15B3" w:rsidRPr="00860FB0" w:rsidRDefault="001A15B3" w:rsidP="001A15B3">
      <w:pPr>
        <w:numPr>
          <w:ilvl w:val="0"/>
          <w:numId w:val="14"/>
        </w:numPr>
        <w:rPr>
          <w:rFonts w:ascii="Calibri" w:hAnsi="Calibri" w:cs="Calibri"/>
          <w:sz w:val="24"/>
          <w:szCs w:val="24"/>
        </w:rPr>
      </w:pPr>
      <w:r w:rsidRPr="00860FB0">
        <w:rPr>
          <w:rFonts w:ascii="Calibri" w:hAnsi="Calibri" w:cs="Calibri"/>
          <w:sz w:val="24"/>
          <w:szCs w:val="24"/>
        </w:rPr>
        <w:t>welke vestigings</w:t>
      </w:r>
      <w:r w:rsidR="004A5B29">
        <w:rPr>
          <w:rFonts w:ascii="Calibri" w:hAnsi="Calibri" w:cs="Calibri"/>
          <w:sz w:val="24"/>
          <w:szCs w:val="24"/>
        </w:rPr>
        <w:t>plaats</w:t>
      </w:r>
      <w:r w:rsidRPr="00860FB0">
        <w:rPr>
          <w:rFonts w:ascii="Calibri" w:hAnsi="Calibri" w:cs="Calibri"/>
          <w:sz w:val="24"/>
          <w:szCs w:val="24"/>
        </w:rPr>
        <w:t>factor hiermee samenhangt;</w:t>
      </w:r>
    </w:p>
    <w:p w14:paraId="71635C3C" w14:textId="77777777" w:rsidR="001A15B3" w:rsidRPr="00860FB0" w:rsidRDefault="001A15B3" w:rsidP="001A15B3">
      <w:pPr>
        <w:numPr>
          <w:ilvl w:val="0"/>
          <w:numId w:val="14"/>
        </w:numPr>
        <w:rPr>
          <w:rFonts w:ascii="Calibri" w:hAnsi="Calibri" w:cs="Calibri"/>
          <w:sz w:val="24"/>
          <w:szCs w:val="24"/>
        </w:rPr>
      </w:pPr>
      <w:r w:rsidRPr="00860FB0">
        <w:rPr>
          <w:rFonts w:ascii="Calibri" w:hAnsi="Calibri" w:cs="Calibri"/>
          <w:sz w:val="24"/>
          <w:szCs w:val="24"/>
        </w:rPr>
        <w:t>waarom deze informatie gunstig is voor het callcenter;</w:t>
      </w:r>
    </w:p>
    <w:p w14:paraId="0BD66BE0" w14:textId="77777777" w:rsidR="001A15B3" w:rsidRPr="00860FB0" w:rsidRDefault="001A15B3" w:rsidP="001A15B3">
      <w:pPr>
        <w:numPr>
          <w:ilvl w:val="0"/>
          <w:numId w:val="14"/>
        </w:numPr>
        <w:rPr>
          <w:rFonts w:ascii="Calibri" w:hAnsi="Calibri" w:cs="Calibri"/>
          <w:sz w:val="24"/>
          <w:szCs w:val="24"/>
        </w:rPr>
      </w:pPr>
      <w:r w:rsidRPr="00860FB0">
        <w:rPr>
          <w:rFonts w:ascii="Calibri" w:hAnsi="Calibri" w:cs="Calibri"/>
          <w:sz w:val="24"/>
          <w:szCs w:val="24"/>
        </w:rPr>
        <w:t>waarom zij op basis hiervan voor dit land kiezen.</w:t>
      </w:r>
    </w:p>
    <w:p w14:paraId="3BF53070" w14:textId="2B7D8F30" w:rsidR="001A15B3" w:rsidRPr="00860FB0" w:rsidRDefault="001A15B3" w:rsidP="001A15B3">
      <w:pPr>
        <w:rPr>
          <w:rFonts w:ascii="Calibri" w:hAnsi="Calibri" w:cs="Calibri"/>
          <w:sz w:val="24"/>
          <w:szCs w:val="24"/>
        </w:rPr>
      </w:pPr>
      <w:r w:rsidRPr="00860FB0">
        <w:rPr>
          <w:rFonts w:ascii="Calibri" w:hAnsi="Calibri" w:cs="Calibri"/>
          <w:sz w:val="24"/>
          <w:szCs w:val="24"/>
        </w:rPr>
        <w:lastRenderedPageBreak/>
        <w:t>Benadruk dat 'lage lonen' alleen niet voldoende is. De leerlingen moeten een geografische redenering maken waarin kaartinformatie, vestigings</w:t>
      </w:r>
      <w:r w:rsidR="004A5B29">
        <w:rPr>
          <w:rFonts w:ascii="Calibri" w:hAnsi="Calibri" w:cs="Calibri"/>
          <w:sz w:val="24"/>
          <w:szCs w:val="24"/>
        </w:rPr>
        <w:t>plaats</w:t>
      </w:r>
      <w:r w:rsidRPr="00860FB0">
        <w:rPr>
          <w:rFonts w:ascii="Calibri" w:hAnsi="Calibri" w:cs="Calibri"/>
          <w:sz w:val="24"/>
          <w:szCs w:val="24"/>
        </w:rPr>
        <w:t>factor en bedrijf aan elkaar worden gekoppeld.</w:t>
      </w:r>
    </w:p>
    <w:p w14:paraId="48501E24" w14:textId="25723F7D" w:rsidR="001A15B3" w:rsidRPr="00860FB0" w:rsidRDefault="001A15B3" w:rsidP="001A15B3">
      <w:pPr>
        <w:rPr>
          <w:rFonts w:ascii="Calibri" w:hAnsi="Calibri" w:cs="Calibri"/>
          <w:sz w:val="24"/>
          <w:szCs w:val="24"/>
        </w:rPr>
      </w:pPr>
    </w:p>
    <w:p w14:paraId="44A122AB" w14:textId="62A779A4"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Stap 3 – De fabriek moet verduurzamen</w:t>
      </w:r>
      <w:r w:rsidR="00101964" w:rsidRPr="00860FB0">
        <w:rPr>
          <w:rFonts w:ascii="Calibri" w:hAnsi="Calibri" w:cs="Calibri"/>
          <w:b/>
          <w:bCs/>
          <w:sz w:val="24"/>
          <w:szCs w:val="24"/>
        </w:rPr>
        <w:t xml:space="preserve"> (alleen in vwo variant</w:t>
      </w:r>
      <w:r w:rsidR="004A5B29">
        <w:rPr>
          <w:rFonts w:ascii="Calibri" w:hAnsi="Calibri" w:cs="Calibri"/>
          <w:b/>
          <w:bCs/>
          <w:sz w:val="24"/>
          <w:szCs w:val="24"/>
        </w:rPr>
        <w:t>en</w:t>
      </w:r>
      <w:r w:rsidR="00101964" w:rsidRPr="00860FB0">
        <w:rPr>
          <w:rFonts w:ascii="Calibri" w:hAnsi="Calibri" w:cs="Calibri"/>
          <w:b/>
          <w:bCs/>
          <w:sz w:val="24"/>
          <w:szCs w:val="24"/>
        </w:rPr>
        <w:t>)</w:t>
      </w:r>
    </w:p>
    <w:p w14:paraId="20EA262F" w14:textId="30BB1180" w:rsidR="001A15B3" w:rsidRPr="00860FB0" w:rsidRDefault="001A15B3" w:rsidP="001A15B3">
      <w:pPr>
        <w:rPr>
          <w:rFonts w:ascii="Calibri" w:hAnsi="Calibri" w:cs="Calibri"/>
          <w:sz w:val="24"/>
          <w:szCs w:val="24"/>
        </w:rPr>
      </w:pPr>
      <w:r w:rsidRPr="00860FB0">
        <w:rPr>
          <w:rFonts w:ascii="Calibri" w:hAnsi="Calibri" w:cs="Calibri"/>
          <w:sz w:val="24"/>
          <w:szCs w:val="24"/>
        </w:rPr>
        <w:t>De staalfabriek krijgt te maken met strengere milieuregels en stijgende energiekosten.</w:t>
      </w:r>
      <w:r w:rsidR="00A53FC0" w:rsidRPr="00860FB0">
        <w:rPr>
          <w:rFonts w:ascii="Calibri" w:hAnsi="Calibri" w:cs="Calibri"/>
          <w:sz w:val="24"/>
          <w:szCs w:val="24"/>
        </w:rPr>
        <w:t xml:space="preserve"> </w:t>
      </w:r>
      <w:r w:rsidRPr="00860FB0">
        <w:rPr>
          <w:rFonts w:ascii="Calibri" w:hAnsi="Calibri" w:cs="Calibri"/>
          <w:sz w:val="24"/>
          <w:szCs w:val="24"/>
        </w:rPr>
        <w:t>De leerlingen zoeken een nieuwe locatie waar staalproductie vanuit deze nieuwe omstandigheden gunstiger en duurzamer kan.</w:t>
      </w:r>
      <w:r w:rsidR="00E71D8F" w:rsidRPr="00860FB0">
        <w:rPr>
          <w:rFonts w:ascii="Calibri" w:hAnsi="Calibri" w:cs="Calibri"/>
          <w:sz w:val="24"/>
          <w:szCs w:val="24"/>
        </w:rPr>
        <w:t xml:space="preserve"> </w:t>
      </w:r>
      <w:r w:rsidRPr="00860FB0">
        <w:rPr>
          <w:rFonts w:ascii="Calibri" w:hAnsi="Calibri" w:cs="Calibri"/>
          <w:sz w:val="24"/>
          <w:szCs w:val="24"/>
        </w:rPr>
        <w:t>Ook hier</w:t>
      </w:r>
      <w:r w:rsidR="00E71D8F" w:rsidRPr="00860FB0">
        <w:rPr>
          <w:rFonts w:ascii="Calibri" w:hAnsi="Calibri" w:cs="Calibri"/>
          <w:sz w:val="24"/>
          <w:szCs w:val="24"/>
        </w:rPr>
        <w:t xml:space="preserve"> krijgen </w:t>
      </w:r>
      <w:r w:rsidR="00101964" w:rsidRPr="00860FB0">
        <w:rPr>
          <w:rFonts w:ascii="Calibri" w:hAnsi="Calibri" w:cs="Calibri"/>
          <w:sz w:val="24"/>
          <w:szCs w:val="24"/>
        </w:rPr>
        <w:t>l</w:t>
      </w:r>
      <w:r w:rsidR="00E71D8F" w:rsidRPr="00860FB0">
        <w:rPr>
          <w:rFonts w:ascii="Calibri" w:hAnsi="Calibri" w:cs="Calibri"/>
          <w:sz w:val="24"/>
          <w:szCs w:val="24"/>
        </w:rPr>
        <w:t>eerlingen geen hulp bij het kiezen van kaarten. Ze</w:t>
      </w:r>
      <w:r w:rsidRPr="00860FB0">
        <w:rPr>
          <w:rFonts w:ascii="Calibri" w:hAnsi="Calibri" w:cs="Calibri"/>
          <w:sz w:val="24"/>
          <w:szCs w:val="24"/>
        </w:rPr>
        <w:t xml:space="preserve"> </w:t>
      </w:r>
      <w:r w:rsidR="00E71D8F" w:rsidRPr="00860FB0">
        <w:rPr>
          <w:rFonts w:ascii="Calibri" w:hAnsi="Calibri" w:cs="Calibri"/>
          <w:sz w:val="24"/>
          <w:szCs w:val="24"/>
        </w:rPr>
        <w:t xml:space="preserve">moeten </w:t>
      </w:r>
      <w:r w:rsidRPr="00860FB0">
        <w:rPr>
          <w:rFonts w:ascii="Calibri" w:hAnsi="Calibri" w:cs="Calibri"/>
          <w:sz w:val="24"/>
          <w:szCs w:val="24"/>
        </w:rPr>
        <w:t xml:space="preserve">minimaal één Bosatlaskaart </w:t>
      </w:r>
      <w:r w:rsidR="00E71D8F" w:rsidRPr="00860FB0">
        <w:rPr>
          <w:rFonts w:ascii="Calibri" w:hAnsi="Calibri" w:cs="Calibri"/>
          <w:sz w:val="24"/>
          <w:szCs w:val="24"/>
        </w:rPr>
        <w:t xml:space="preserve">gebruiken en hun keuze </w:t>
      </w:r>
      <w:r w:rsidRPr="00860FB0">
        <w:rPr>
          <w:rFonts w:ascii="Calibri" w:hAnsi="Calibri" w:cs="Calibri"/>
          <w:sz w:val="24"/>
          <w:szCs w:val="24"/>
        </w:rPr>
        <w:t>onderbouwen</w:t>
      </w:r>
      <w:r w:rsidR="00E71D8F" w:rsidRPr="00860FB0">
        <w:rPr>
          <w:rFonts w:ascii="Calibri" w:hAnsi="Calibri" w:cs="Calibri"/>
          <w:sz w:val="24"/>
          <w:szCs w:val="24"/>
        </w:rPr>
        <w:t>.</w:t>
      </w:r>
    </w:p>
    <w:p w14:paraId="11B0761D" w14:textId="77777777" w:rsidR="00101964" w:rsidRPr="00860FB0" w:rsidRDefault="00101964" w:rsidP="001A15B3">
      <w:pPr>
        <w:rPr>
          <w:rFonts w:ascii="Calibri" w:hAnsi="Calibri" w:cs="Calibri"/>
          <w:sz w:val="24"/>
          <w:szCs w:val="24"/>
        </w:rPr>
      </w:pPr>
    </w:p>
    <w:p w14:paraId="56A13983" w14:textId="72DA8C14" w:rsidR="00101964" w:rsidRPr="00860FB0" w:rsidRDefault="00101964" w:rsidP="00101964">
      <w:pPr>
        <w:rPr>
          <w:rFonts w:ascii="Calibri" w:hAnsi="Calibri" w:cs="Calibri"/>
          <w:b/>
          <w:bCs/>
          <w:sz w:val="24"/>
          <w:szCs w:val="24"/>
        </w:rPr>
      </w:pPr>
      <w:r w:rsidRPr="00860FB0">
        <w:rPr>
          <w:rFonts w:ascii="Calibri" w:hAnsi="Calibri" w:cs="Calibri"/>
          <w:b/>
          <w:bCs/>
          <w:sz w:val="24"/>
          <w:szCs w:val="24"/>
        </w:rPr>
        <w:t>Stap 3 – Restaurant gaat wereldwijd (alleen in mavo-variant)</w:t>
      </w:r>
    </w:p>
    <w:p w14:paraId="022848EF" w14:textId="15ACBBB3" w:rsidR="00101964" w:rsidRPr="00860FB0" w:rsidRDefault="00101964" w:rsidP="00101964">
      <w:pPr>
        <w:rPr>
          <w:rFonts w:ascii="Calibri" w:hAnsi="Calibri" w:cs="Calibri"/>
          <w:sz w:val="24"/>
          <w:szCs w:val="24"/>
        </w:rPr>
      </w:pPr>
      <w:r w:rsidRPr="00860FB0">
        <w:rPr>
          <w:rFonts w:ascii="Calibri" w:hAnsi="Calibri" w:cs="Calibri"/>
          <w:sz w:val="24"/>
          <w:szCs w:val="24"/>
        </w:rPr>
        <w:t>De restaurantketen loopt goed en wil uitbreiden buiten Europa. De leerlingen zoeken een nieuwe locatie met een grote afzetmarkt. Ook hier krijgen leerlingen geen hulp bij het kiezen van kaarten. Ze moeten minimaal één Bosatlaskaart gebruiken en hun keuze onderbouwen.</w:t>
      </w:r>
    </w:p>
    <w:p w14:paraId="2EBF4F19" w14:textId="5931629E" w:rsidR="00101964" w:rsidRPr="00860FB0" w:rsidRDefault="00101964" w:rsidP="001A15B3">
      <w:pPr>
        <w:rPr>
          <w:rFonts w:ascii="Calibri" w:hAnsi="Calibri" w:cs="Calibri"/>
          <w:sz w:val="24"/>
          <w:szCs w:val="24"/>
        </w:rPr>
      </w:pPr>
    </w:p>
    <w:p w14:paraId="08D74D5D" w14:textId="7089453C"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Stap 4 – Het distributiecentrum gaat wereldwijd</w:t>
      </w:r>
      <w:r w:rsidR="00EB3D52" w:rsidRPr="00860FB0">
        <w:rPr>
          <w:rFonts w:ascii="Calibri" w:hAnsi="Calibri" w:cs="Calibri"/>
          <w:b/>
          <w:bCs/>
          <w:sz w:val="24"/>
          <w:szCs w:val="24"/>
        </w:rPr>
        <w:t xml:space="preserve"> (alleen in vwo-variant</w:t>
      </w:r>
      <w:r w:rsidR="004A5B29">
        <w:rPr>
          <w:rFonts w:ascii="Calibri" w:hAnsi="Calibri" w:cs="Calibri"/>
          <w:b/>
          <w:bCs/>
          <w:sz w:val="24"/>
          <w:szCs w:val="24"/>
        </w:rPr>
        <w:t>en</w:t>
      </w:r>
      <w:r w:rsidR="00EB3D52" w:rsidRPr="00860FB0">
        <w:rPr>
          <w:rFonts w:ascii="Calibri" w:hAnsi="Calibri" w:cs="Calibri"/>
          <w:b/>
          <w:bCs/>
          <w:sz w:val="24"/>
          <w:szCs w:val="24"/>
        </w:rPr>
        <w:t>)</w:t>
      </w:r>
    </w:p>
    <w:p w14:paraId="3F64AD50" w14:textId="29E40FC8" w:rsidR="001A15B3" w:rsidRPr="00860FB0" w:rsidRDefault="001A15B3" w:rsidP="001A15B3">
      <w:pPr>
        <w:rPr>
          <w:rFonts w:ascii="Calibri" w:hAnsi="Calibri" w:cs="Calibri"/>
          <w:sz w:val="24"/>
          <w:szCs w:val="24"/>
        </w:rPr>
      </w:pPr>
      <w:r w:rsidRPr="00860FB0">
        <w:rPr>
          <w:rFonts w:ascii="Calibri" w:hAnsi="Calibri" w:cs="Calibri"/>
          <w:sz w:val="24"/>
          <w:szCs w:val="24"/>
        </w:rPr>
        <w:t>Het distributiecentrum groeit en wil een grotere afzetmarkt bereiken.</w:t>
      </w:r>
      <w:r w:rsidR="00E71D8F" w:rsidRPr="00860FB0">
        <w:rPr>
          <w:rFonts w:ascii="Calibri" w:hAnsi="Calibri" w:cs="Calibri"/>
          <w:sz w:val="24"/>
          <w:szCs w:val="24"/>
        </w:rPr>
        <w:t xml:space="preserve"> </w:t>
      </w:r>
      <w:r w:rsidRPr="00860FB0">
        <w:rPr>
          <w:rFonts w:ascii="Calibri" w:hAnsi="Calibri" w:cs="Calibri"/>
          <w:sz w:val="24"/>
          <w:szCs w:val="24"/>
        </w:rPr>
        <w:t>De leerlingen zoeken daarom op wereldschaal een nieuwe locatie. Zij gebruiken minimaal één Bosatlaskaart en leggen uit waarom deze locatie gunstig is voor het distributiecentrum.</w:t>
      </w:r>
    </w:p>
    <w:p w14:paraId="51FFC898" w14:textId="77777777" w:rsidR="001A15B3" w:rsidRPr="00860FB0" w:rsidRDefault="001A15B3" w:rsidP="001A15B3">
      <w:pPr>
        <w:rPr>
          <w:rFonts w:ascii="Calibri" w:hAnsi="Calibri" w:cs="Calibri"/>
          <w:sz w:val="24"/>
          <w:szCs w:val="24"/>
        </w:rPr>
      </w:pPr>
      <w:r w:rsidRPr="00860FB0">
        <w:rPr>
          <w:rFonts w:ascii="Calibri" w:hAnsi="Calibri" w:cs="Calibri"/>
          <w:sz w:val="24"/>
          <w:szCs w:val="24"/>
        </w:rPr>
        <w:t>Een redenering kan bijvoorbeeld zijn:</w:t>
      </w:r>
    </w:p>
    <w:p w14:paraId="5CBF5844" w14:textId="77777777" w:rsidR="001A15B3" w:rsidRPr="00860FB0" w:rsidRDefault="001A15B3" w:rsidP="001A15B3">
      <w:pPr>
        <w:rPr>
          <w:rFonts w:ascii="Calibri" w:hAnsi="Calibri" w:cs="Calibri"/>
          <w:sz w:val="24"/>
          <w:szCs w:val="24"/>
        </w:rPr>
      </w:pPr>
      <w:r w:rsidRPr="00860FB0">
        <w:rPr>
          <w:rFonts w:ascii="Calibri" w:hAnsi="Calibri" w:cs="Calibri"/>
          <w:i/>
          <w:iCs/>
          <w:sz w:val="24"/>
          <w:szCs w:val="24"/>
        </w:rPr>
        <w:t>Op de kaart is te zien dat in dit gebied veel mensen wonen → hierdoor is de potentiële afzetmarkt groot → daarom is deze locatie aantrekkelijk voor een distributiecentrum.</w:t>
      </w:r>
    </w:p>
    <w:p w14:paraId="4253FC4D" w14:textId="77777777" w:rsidR="00101964" w:rsidRPr="00860FB0" w:rsidRDefault="00101964" w:rsidP="00101964">
      <w:pPr>
        <w:rPr>
          <w:rFonts w:ascii="Calibri" w:hAnsi="Calibri" w:cs="Calibri"/>
          <w:b/>
          <w:bCs/>
          <w:sz w:val="24"/>
          <w:szCs w:val="24"/>
        </w:rPr>
      </w:pPr>
    </w:p>
    <w:p w14:paraId="66E38CF7" w14:textId="6877430B" w:rsidR="00101964" w:rsidRPr="00860FB0" w:rsidRDefault="00101964" w:rsidP="00101964">
      <w:pPr>
        <w:rPr>
          <w:rFonts w:ascii="Calibri" w:hAnsi="Calibri" w:cs="Calibri"/>
          <w:b/>
          <w:bCs/>
          <w:sz w:val="24"/>
          <w:szCs w:val="24"/>
        </w:rPr>
      </w:pPr>
      <w:r w:rsidRPr="00860FB0">
        <w:rPr>
          <w:rFonts w:ascii="Calibri" w:hAnsi="Calibri" w:cs="Calibri"/>
          <w:b/>
          <w:bCs/>
          <w:sz w:val="24"/>
          <w:szCs w:val="24"/>
        </w:rPr>
        <w:t>Ervaringen uit de praktijk</w:t>
      </w:r>
    </w:p>
    <w:p w14:paraId="42A3D9F0" w14:textId="77777777" w:rsidR="00101964" w:rsidRPr="00860FB0" w:rsidRDefault="00101964" w:rsidP="00101964">
      <w:pPr>
        <w:rPr>
          <w:rFonts w:ascii="Calibri" w:hAnsi="Calibri" w:cs="Calibri"/>
          <w:sz w:val="24"/>
          <w:szCs w:val="24"/>
        </w:rPr>
      </w:pPr>
      <w:r w:rsidRPr="00860FB0">
        <w:rPr>
          <w:rFonts w:ascii="Calibri" w:hAnsi="Calibri" w:cs="Calibri"/>
          <w:sz w:val="24"/>
          <w:szCs w:val="24"/>
        </w:rPr>
        <w:t>Deze opdracht is in de praktijk uitgevoerd met leerlingen in 2 vwo en met leerlingen in 2 mavo. Leerlingen gingen actief met de Bosatlas aan de slag en vonden het leuk om zelf locaties te mogen kiezen.</w:t>
      </w:r>
    </w:p>
    <w:p w14:paraId="22ECAFD8" w14:textId="42F4D185" w:rsidR="00101964" w:rsidRPr="00860FB0" w:rsidRDefault="00101964" w:rsidP="00101964">
      <w:pPr>
        <w:rPr>
          <w:rFonts w:ascii="Calibri" w:hAnsi="Calibri" w:cs="Calibri"/>
          <w:sz w:val="24"/>
          <w:szCs w:val="24"/>
        </w:rPr>
      </w:pPr>
      <w:r w:rsidRPr="00860FB0">
        <w:rPr>
          <w:rFonts w:ascii="Calibri" w:hAnsi="Calibri" w:cs="Calibri"/>
          <w:sz w:val="24"/>
          <w:szCs w:val="24"/>
        </w:rPr>
        <w:t>Een belangrijk aandachtspunt is echter</w:t>
      </w:r>
      <w:r w:rsidR="004A5B29">
        <w:rPr>
          <w:rFonts w:ascii="Calibri" w:hAnsi="Calibri" w:cs="Calibri"/>
          <w:sz w:val="24"/>
          <w:szCs w:val="24"/>
        </w:rPr>
        <w:t xml:space="preserve"> wel</w:t>
      </w:r>
      <w:r w:rsidRPr="00860FB0">
        <w:rPr>
          <w:rFonts w:ascii="Calibri" w:hAnsi="Calibri" w:cs="Calibri"/>
          <w:sz w:val="24"/>
          <w:szCs w:val="24"/>
        </w:rPr>
        <w:t xml:space="preserve"> dat leerlingen zich snel kunnen vastleggen op een eerste idee voor een locatie. Het helpt daarom om aan het begin van de opdracht , tijdens het werken aan de opdracht en bij de nabespreking van de opdracht leerlingen steeds terug te verwijzen naar de vraag: Welke geografische informatie maakt deze plek geschikt voor dit bedrijf?</w:t>
      </w:r>
    </w:p>
    <w:p w14:paraId="6D22BB45" w14:textId="77777777" w:rsidR="00101964" w:rsidRPr="00860FB0" w:rsidRDefault="00101964" w:rsidP="00101964">
      <w:pPr>
        <w:rPr>
          <w:rFonts w:ascii="Calibri" w:hAnsi="Calibri" w:cs="Calibri"/>
          <w:sz w:val="24"/>
          <w:szCs w:val="24"/>
        </w:rPr>
      </w:pPr>
    </w:p>
    <w:p w14:paraId="1FFBF475" w14:textId="77777777" w:rsidR="001A15B3" w:rsidRPr="00860FB0" w:rsidRDefault="001A15B3" w:rsidP="001A15B3">
      <w:pPr>
        <w:rPr>
          <w:rFonts w:ascii="Calibri" w:hAnsi="Calibri" w:cs="Calibri"/>
          <w:b/>
          <w:bCs/>
          <w:sz w:val="24"/>
          <w:szCs w:val="24"/>
        </w:rPr>
      </w:pPr>
      <w:r w:rsidRPr="00860FB0">
        <w:rPr>
          <w:rFonts w:ascii="Calibri" w:hAnsi="Calibri" w:cs="Calibri"/>
          <w:b/>
          <w:bCs/>
          <w:sz w:val="24"/>
          <w:szCs w:val="24"/>
        </w:rPr>
        <w:t>Nabespreking</w:t>
      </w:r>
    </w:p>
    <w:p w14:paraId="1FDDFA0F" w14:textId="6C7CAF44" w:rsidR="001A15B3" w:rsidRPr="00860FB0" w:rsidRDefault="001A15B3" w:rsidP="001A15B3">
      <w:pPr>
        <w:rPr>
          <w:rFonts w:ascii="Calibri" w:hAnsi="Calibri" w:cs="Calibri"/>
          <w:sz w:val="24"/>
          <w:szCs w:val="24"/>
        </w:rPr>
      </w:pPr>
      <w:r w:rsidRPr="00860FB0">
        <w:rPr>
          <w:rFonts w:ascii="Calibri" w:hAnsi="Calibri" w:cs="Calibri"/>
          <w:sz w:val="24"/>
          <w:szCs w:val="24"/>
        </w:rPr>
        <w:lastRenderedPageBreak/>
        <w:t xml:space="preserve">De nabespreking is een </w:t>
      </w:r>
      <w:r w:rsidR="00D92B73" w:rsidRPr="00860FB0">
        <w:rPr>
          <w:rFonts w:ascii="Calibri" w:hAnsi="Calibri" w:cs="Calibri"/>
          <w:sz w:val="24"/>
          <w:szCs w:val="24"/>
        </w:rPr>
        <w:t>belangrijk</w:t>
      </w:r>
      <w:r w:rsidRPr="00860FB0">
        <w:rPr>
          <w:rFonts w:ascii="Calibri" w:hAnsi="Calibri" w:cs="Calibri"/>
          <w:sz w:val="24"/>
          <w:szCs w:val="24"/>
        </w:rPr>
        <w:t xml:space="preserve"> onderdeel van de </w:t>
      </w:r>
      <w:r w:rsidR="00E71D8F" w:rsidRPr="00860FB0">
        <w:rPr>
          <w:rFonts w:ascii="Calibri" w:hAnsi="Calibri" w:cs="Calibri"/>
          <w:sz w:val="24"/>
          <w:szCs w:val="24"/>
        </w:rPr>
        <w:t xml:space="preserve">opdracht </w:t>
      </w:r>
      <w:r w:rsidRPr="00860FB0">
        <w:rPr>
          <w:rFonts w:ascii="Calibri" w:hAnsi="Calibri" w:cs="Calibri"/>
          <w:sz w:val="24"/>
          <w:szCs w:val="24"/>
        </w:rPr>
        <w:t>. Het doel is niet om één 'juiste' locatie vast te stellen, maar om leerlingen te laten nadenken over de kwaliteit van hun geografische redenering.</w:t>
      </w:r>
    </w:p>
    <w:p w14:paraId="21CEC4DA" w14:textId="77777777" w:rsidR="001A15B3" w:rsidRPr="00860FB0" w:rsidRDefault="001A15B3" w:rsidP="001A15B3">
      <w:pPr>
        <w:rPr>
          <w:rFonts w:ascii="Calibri" w:hAnsi="Calibri" w:cs="Calibri"/>
          <w:sz w:val="24"/>
          <w:szCs w:val="24"/>
        </w:rPr>
      </w:pPr>
      <w:r w:rsidRPr="00860FB0">
        <w:rPr>
          <w:rFonts w:ascii="Calibri" w:hAnsi="Calibri" w:cs="Calibri"/>
          <w:sz w:val="24"/>
          <w:szCs w:val="24"/>
        </w:rPr>
        <w:t>Een mogelijke aanpak is om leerlingen eerst hun werkblad met een ander tweetal te laten vergelijken. Laat hen bijvoorbeeld zoeken naar:</w:t>
      </w:r>
    </w:p>
    <w:p w14:paraId="1462A9E7" w14:textId="77777777" w:rsidR="001A15B3" w:rsidRPr="00860FB0" w:rsidRDefault="001A15B3" w:rsidP="00D92B73">
      <w:pPr>
        <w:numPr>
          <w:ilvl w:val="0"/>
          <w:numId w:val="15"/>
        </w:numPr>
        <w:spacing w:line="240" w:lineRule="auto"/>
        <w:rPr>
          <w:rFonts w:ascii="Calibri" w:hAnsi="Calibri" w:cs="Calibri"/>
          <w:sz w:val="24"/>
          <w:szCs w:val="24"/>
        </w:rPr>
      </w:pPr>
      <w:r w:rsidRPr="00860FB0">
        <w:rPr>
          <w:rFonts w:ascii="Calibri" w:hAnsi="Calibri" w:cs="Calibri"/>
          <w:sz w:val="24"/>
          <w:szCs w:val="24"/>
        </w:rPr>
        <w:t>overeenkomsten in de gekozen locaties;</w:t>
      </w:r>
    </w:p>
    <w:p w14:paraId="281CBA11" w14:textId="77777777" w:rsidR="001A15B3" w:rsidRPr="00860FB0" w:rsidRDefault="001A15B3" w:rsidP="00D92B73">
      <w:pPr>
        <w:numPr>
          <w:ilvl w:val="0"/>
          <w:numId w:val="15"/>
        </w:numPr>
        <w:spacing w:line="240" w:lineRule="auto"/>
        <w:rPr>
          <w:rFonts w:ascii="Calibri" w:hAnsi="Calibri" w:cs="Calibri"/>
          <w:sz w:val="24"/>
          <w:szCs w:val="24"/>
        </w:rPr>
      </w:pPr>
      <w:r w:rsidRPr="00860FB0">
        <w:rPr>
          <w:rFonts w:ascii="Calibri" w:hAnsi="Calibri" w:cs="Calibri"/>
          <w:sz w:val="24"/>
          <w:szCs w:val="24"/>
        </w:rPr>
        <w:t>verschillen in gebruikte kaarten;</w:t>
      </w:r>
    </w:p>
    <w:p w14:paraId="711AEC06" w14:textId="77777777" w:rsidR="001A15B3" w:rsidRPr="00860FB0" w:rsidRDefault="001A15B3" w:rsidP="00D92B73">
      <w:pPr>
        <w:numPr>
          <w:ilvl w:val="0"/>
          <w:numId w:val="15"/>
        </w:numPr>
        <w:spacing w:line="240" w:lineRule="auto"/>
        <w:rPr>
          <w:rFonts w:ascii="Calibri" w:hAnsi="Calibri" w:cs="Calibri"/>
          <w:sz w:val="24"/>
          <w:szCs w:val="24"/>
        </w:rPr>
      </w:pPr>
      <w:r w:rsidRPr="00860FB0">
        <w:rPr>
          <w:rFonts w:ascii="Calibri" w:hAnsi="Calibri" w:cs="Calibri"/>
          <w:sz w:val="24"/>
          <w:szCs w:val="24"/>
        </w:rPr>
        <w:t>verschillen in vestigingsfactoren;</w:t>
      </w:r>
    </w:p>
    <w:p w14:paraId="30DD97D2" w14:textId="77777777" w:rsidR="001A15B3" w:rsidRPr="00860FB0" w:rsidRDefault="001A15B3" w:rsidP="00D92B73">
      <w:pPr>
        <w:numPr>
          <w:ilvl w:val="0"/>
          <w:numId w:val="15"/>
        </w:numPr>
        <w:spacing w:line="240" w:lineRule="auto"/>
        <w:rPr>
          <w:rFonts w:ascii="Calibri" w:hAnsi="Calibri" w:cs="Calibri"/>
          <w:sz w:val="24"/>
          <w:szCs w:val="24"/>
        </w:rPr>
      </w:pPr>
      <w:r w:rsidRPr="00860FB0">
        <w:rPr>
          <w:rFonts w:ascii="Calibri" w:hAnsi="Calibri" w:cs="Calibri"/>
          <w:sz w:val="24"/>
          <w:szCs w:val="24"/>
        </w:rPr>
        <w:t>verschillen in de manier waarop keuzes zijn onderbouwd.</w:t>
      </w:r>
    </w:p>
    <w:p w14:paraId="40160DA9" w14:textId="0A576561" w:rsidR="001A15B3" w:rsidRPr="00860FB0" w:rsidRDefault="001A15B3" w:rsidP="001A15B3">
      <w:pPr>
        <w:rPr>
          <w:rFonts w:ascii="Calibri" w:hAnsi="Calibri" w:cs="Calibri"/>
          <w:sz w:val="24"/>
          <w:szCs w:val="24"/>
        </w:rPr>
      </w:pPr>
      <w:r w:rsidRPr="00860FB0">
        <w:rPr>
          <w:rFonts w:ascii="Calibri" w:hAnsi="Calibri" w:cs="Calibri"/>
          <w:sz w:val="24"/>
          <w:szCs w:val="24"/>
        </w:rPr>
        <w:t>Open daarna het klassikale gesprek.</w:t>
      </w:r>
      <w:r w:rsidR="004A5B29">
        <w:rPr>
          <w:rFonts w:ascii="Calibri" w:hAnsi="Calibri" w:cs="Calibri"/>
          <w:sz w:val="24"/>
          <w:szCs w:val="24"/>
        </w:rPr>
        <w:t xml:space="preserve"> </w:t>
      </w:r>
    </w:p>
    <w:p w14:paraId="2916D2FB" w14:textId="1DF2EB08" w:rsidR="001A15B3" w:rsidRPr="00860FB0" w:rsidRDefault="001A15B3" w:rsidP="001A15B3">
      <w:pPr>
        <w:rPr>
          <w:rFonts w:ascii="Calibri" w:hAnsi="Calibri" w:cs="Calibri"/>
          <w:sz w:val="24"/>
          <w:szCs w:val="24"/>
        </w:rPr>
      </w:pPr>
      <w:r w:rsidRPr="00860FB0">
        <w:rPr>
          <w:rFonts w:ascii="Calibri" w:hAnsi="Calibri" w:cs="Calibri"/>
          <w:sz w:val="24"/>
          <w:szCs w:val="24"/>
        </w:rPr>
        <w:t xml:space="preserve">Geschikte vragen </w:t>
      </w:r>
      <w:r w:rsidR="004A5B29">
        <w:rPr>
          <w:rFonts w:ascii="Calibri" w:hAnsi="Calibri" w:cs="Calibri"/>
          <w:sz w:val="24"/>
          <w:szCs w:val="24"/>
        </w:rPr>
        <w:t>voor een klassikale nabespreking</w:t>
      </w:r>
      <w:r w:rsidR="00683E87">
        <w:rPr>
          <w:rFonts w:ascii="Calibri" w:hAnsi="Calibri" w:cs="Calibri"/>
          <w:sz w:val="24"/>
          <w:szCs w:val="24"/>
        </w:rPr>
        <w:t xml:space="preserve"> zijn:</w:t>
      </w:r>
    </w:p>
    <w:p w14:paraId="6BA89EB4" w14:textId="77777777" w:rsidR="001A15B3" w:rsidRPr="00860FB0" w:rsidRDefault="001A15B3" w:rsidP="00D92B73">
      <w:pPr>
        <w:numPr>
          <w:ilvl w:val="0"/>
          <w:numId w:val="16"/>
        </w:numPr>
        <w:spacing w:line="240" w:lineRule="auto"/>
        <w:rPr>
          <w:rFonts w:ascii="Calibri" w:hAnsi="Calibri" w:cs="Calibri"/>
          <w:sz w:val="24"/>
          <w:szCs w:val="24"/>
        </w:rPr>
      </w:pPr>
      <w:r w:rsidRPr="00860FB0">
        <w:rPr>
          <w:rFonts w:ascii="Calibri" w:hAnsi="Calibri" w:cs="Calibri"/>
          <w:sz w:val="24"/>
          <w:szCs w:val="24"/>
        </w:rPr>
        <w:t>Welke locatie hebben jullie gekozen?</w:t>
      </w:r>
    </w:p>
    <w:p w14:paraId="3EDD5015" w14:textId="77777777" w:rsidR="001A15B3" w:rsidRPr="00860FB0" w:rsidRDefault="001A15B3" w:rsidP="00D92B73">
      <w:pPr>
        <w:numPr>
          <w:ilvl w:val="0"/>
          <w:numId w:val="16"/>
        </w:numPr>
        <w:spacing w:line="240" w:lineRule="auto"/>
        <w:rPr>
          <w:rFonts w:ascii="Calibri" w:hAnsi="Calibri" w:cs="Calibri"/>
          <w:sz w:val="24"/>
          <w:szCs w:val="24"/>
        </w:rPr>
      </w:pPr>
      <w:r w:rsidRPr="00860FB0">
        <w:rPr>
          <w:rFonts w:ascii="Calibri" w:hAnsi="Calibri" w:cs="Calibri"/>
          <w:sz w:val="24"/>
          <w:szCs w:val="24"/>
        </w:rPr>
        <w:t>Welke Bosatlaskaart hebben jullie gebruikt?</w:t>
      </w:r>
    </w:p>
    <w:p w14:paraId="4B5616A9" w14:textId="77777777" w:rsidR="001A15B3" w:rsidRPr="00860FB0" w:rsidRDefault="001A15B3" w:rsidP="00D92B73">
      <w:pPr>
        <w:numPr>
          <w:ilvl w:val="0"/>
          <w:numId w:val="16"/>
        </w:numPr>
        <w:spacing w:line="240" w:lineRule="auto"/>
        <w:rPr>
          <w:rFonts w:ascii="Calibri" w:hAnsi="Calibri" w:cs="Calibri"/>
          <w:sz w:val="24"/>
          <w:szCs w:val="24"/>
        </w:rPr>
      </w:pPr>
      <w:r w:rsidRPr="00860FB0">
        <w:rPr>
          <w:rFonts w:ascii="Calibri" w:hAnsi="Calibri" w:cs="Calibri"/>
          <w:sz w:val="24"/>
          <w:szCs w:val="24"/>
        </w:rPr>
        <w:t>Wat laat deze kaart zien?</w:t>
      </w:r>
    </w:p>
    <w:p w14:paraId="40B033DA" w14:textId="6DA83C1F" w:rsidR="001A15B3" w:rsidRPr="00860FB0" w:rsidRDefault="001A15B3" w:rsidP="00D92B73">
      <w:pPr>
        <w:numPr>
          <w:ilvl w:val="0"/>
          <w:numId w:val="16"/>
        </w:numPr>
        <w:spacing w:line="240" w:lineRule="auto"/>
        <w:rPr>
          <w:rFonts w:ascii="Calibri" w:hAnsi="Calibri" w:cs="Calibri"/>
          <w:sz w:val="24"/>
          <w:szCs w:val="24"/>
        </w:rPr>
      </w:pPr>
      <w:r w:rsidRPr="00860FB0">
        <w:rPr>
          <w:rFonts w:ascii="Calibri" w:hAnsi="Calibri" w:cs="Calibri"/>
          <w:sz w:val="24"/>
          <w:szCs w:val="24"/>
        </w:rPr>
        <w:t>Welke vestigings</w:t>
      </w:r>
      <w:r w:rsidR="004A5B29">
        <w:rPr>
          <w:rFonts w:ascii="Calibri" w:hAnsi="Calibri" w:cs="Calibri"/>
          <w:sz w:val="24"/>
          <w:szCs w:val="24"/>
        </w:rPr>
        <w:t>plaats</w:t>
      </w:r>
      <w:r w:rsidRPr="00860FB0">
        <w:rPr>
          <w:rFonts w:ascii="Calibri" w:hAnsi="Calibri" w:cs="Calibri"/>
          <w:sz w:val="24"/>
          <w:szCs w:val="24"/>
        </w:rPr>
        <w:t>factor hoort daarbij?</w:t>
      </w:r>
    </w:p>
    <w:p w14:paraId="42C1FF99" w14:textId="6AD81C05" w:rsidR="001A15B3" w:rsidRPr="00860FB0" w:rsidRDefault="001A15B3" w:rsidP="00D92B73">
      <w:pPr>
        <w:numPr>
          <w:ilvl w:val="0"/>
          <w:numId w:val="16"/>
        </w:numPr>
        <w:spacing w:line="240" w:lineRule="auto"/>
        <w:rPr>
          <w:rFonts w:ascii="Calibri" w:hAnsi="Calibri" w:cs="Calibri"/>
          <w:sz w:val="24"/>
          <w:szCs w:val="24"/>
        </w:rPr>
      </w:pPr>
      <w:r w:rsidRPr="00860FB0">
        <w:rPr>
          <w:rFonts w:ascii="Calibri" w:hAnsi="Calibri" w:cs="Calibri"/>
          <w:sz w:val="24"/>
          <w:szCs w:val="24"/>
        </w:rPr>
        <w:t>Waarom is deze vestigings</w:t>
      </w:r>
      <w:r w:rsidR="004A5B29">
        <w:rPr>
          <w:rFonts w:ascii="Calibri" w:hAnsi="Calibri" w:cs="Calibri"/>
          <w:sz w:val="24"/>
          <w:szCs w:val="24"/>
        </w:rPr>
        <w:t>plaats</w:t>
      </w:r>
      <w:r w:rsidRPr="00860FB0">
        <w:rPr>
          <w:rFonts w:ascii="Calibri" w:hAnsi="Calibri" w:cs="Calibri"/>
          <w:sz w:val="24"/>
          <w:szCs w:val="24"/>
        </w:rPr>
        <w:t>factor belangrijk voor dit bedrijf?</w:t>
      </w:r>
    </w:p>
    <w:p w14:paraId="27775C69" w14:textId="77777777" w:rsidR="001A15B3" w:rsidRPr="00860FB0" w:rsidRDefault="001A15B3" w:rsidP="00D92B73">
      <w:pPr>
        <w:numPr>
          <w:ilvl w:val="0"/>
          <w:numId w:val="16"/>
        </w:numPr>
        <w:spacing w:line="240" w:lineRule="auto"/>
        <w:rPr>
          <w:rFonts w:ascii="Calibri" w:hAnsi="Calibri" w:cs="Calibri"/>
          <w:sz w:val="24"/>
          <w:szCs w:val="24"/>
        </w:rPr>
      </w:pPr>
      <w:r w:rsidRPr="00860FB0">
        <w:rPr>
          <w:rFonts w:ascii="Calibri" w:hAnsi="Calibri" w:cs="Calibri"/>
          <w:sz w:val="24"/>
          <w:szCs w:val="24"/>
        </w:rPr>
        <w:t>Heeft een ander tweetal een andere locatie gekozen?</w:t>
      </w:r>
    </w:p>
    <w:p w14:paraId="714D7E1D" w14:textId="77777777" w:rsidR="001A15B3" w:rsidRPr="00860FB0" w:rsidRDefault="001A15B3" w:rsidP="00D92B73">
      <w:pPr>
        <w:numPr>
          <w:ilvl w:val="0"/>
          <w:numId w:val="16"/>
        </w:numPr>
        <w:spacing w:line="240" w:lineRule="auto"/>
        <w:rPr>
          <w:rFonts w:ascii="Calibri" w:hAnsi="Calibri" w:cs="Calibri"/>
          <w:sz w:val="24"/>
          <w:szCs w:val="24"/>
        </w:rPr>
      </w:pPr>
      <w:r w:rsidRPr="00860FB0">
        <w:rPr>
          <w:rFonts w:ascii="Calibri" w:hAnsi="Calibri" w:cs="Calibri"/>
          <w:sz w:val="24"/>
          <w:szCs w:val="24"/>
        </w:rPr>
        <w:t>Welke informatie gaf voor jullie de doorslag?</w:t>
      </w:r>
    </w:p>
    <w:p w14:paraId="44EC19CB" w14:textId="77777777" w:rsidR="001A15B3" w:rsidRPr="00860FB0" w:rsidRDefault="001A15B3" w:rsidP="00D92B73">
      <w:pPr>
        <w:numPr>
          <w:ilvl w:val="0"/>
          <w:numId w:val="16"/>
        </w:numPr>
        <w:spacing w:line="240" w:lineRule="auto"/>
        <w:rPr>
          <w:rFonts w:ascii="Calibri" w:hAnsi="Calibri" w:cs="Calibri"/>
          <w:sz w:val="24"/>
          <w:szCs w:val="24"/>
        </w:rPr>
      </w:pPr>
      <w:r w:rsidRPr="00860FB0">
        <w:rPr>
          <w:rFonts w:ascii="Calibri" w:hAnsi="Calibri" w:cs="Calibri"/>
          <w:sz w:val="24"/>
          <w:szCs w:val="24"/>
        </w:rPr>
        <w:t>Veranderde jullie keuze toen de omstandigheden veranderden?</w:t>
      </w:r>
    </w:p>
    <w:p w14:paraId="30A652F2" w14:textId="77777777" w:rsidR="001A15B3" w:rsidRPr="00860FB0" w:rsidRDefault="001A15B3" w:rsidP="00D92B73">
      <w:pPr>
        <w:numPr>
          <w:ilvl w:val="0"/>
          <w:numId w:val="16"/>
        </w:numPr>
        <w:spacing w:line="240" w:lineRule="auto"/>
        <w:rPr>
          <w:rFonts w:ascii="Calibri" w:hAnsi="Calibri" w:cs="Calibri"/>
          <w:sz w:val="24"/>
          <w:szCs w:val="24"/>
        </w:rPr>
      </w:pPr>
      <w:r w:rsidRPr="00860FB0">
        <w:rPr>
          <w:rFonts w:ascii="Calibri" w:hAnsi="Calibri" w:cs="Calibri"/>
          <w:sz w:val="24"/>
          <w:szCs w:val="24"/>
        </w:rPr>
        <w:t>Welke nieuwe mogelijkheden ontstonden toen jullie van Europa naar de wereld gingen?</w:t>
      </w:r>
    </w:p>
    <w:p w14:paraId="77C8CB5A" w14:textId="77777777" w:rsidR="001A15B3" w:rsidRPr="00860FB0" w:rsidRDefault="001A15B3" w:rsidP="001A15B3">
      <w:pPr>
        <w:rPr>
          <w:rFonts w:ascii="Calibri" w:hAnsi="Calibri" w:cs="Calibri"/>
          <w:sz w:val="24"/>
          <w:szCs w:val="24"/>
        </w:rPr>
      </w:pPr>
      <w:r w:rsidRPr="00860FB0">
        <w:rPr>
          <w:rFonts w:ascii="Calibri" w:hAnsi="Calibri" w:cs="Calibri"/>
          <w:sz w:val="24"/>
          <w:szCs w:val="24"/>
        </w:rPr>
        <w:t>Benadruk dat een andere locatie niet automatisch een fout antwoord betekent. Beoordeel vooral of de leerlingen hun keuze met relevante geografische informatie kunnen onderbouwen.</w:t>
      </w:r>
    </w:p>
    <w:p w14:paraId="4E27F2E7" w14:textId="77777777" w:rsidR="00836951" w:rsidRPr="00860FB0" w:rsidRDefault="00836951" w:rsidP="001A15B3">
      <w:pPr>
        <w:rPr>
          <w:rFonts w:ascii="Calibri" w:hAnsi="Calibri" w:cs="Calibri"/>
          <w:sz w:val="24"/>
          <w:szCs w:val="24"/>
        </w:rPr>
      </w:pPr>
    </w:p>
    <w:p w14:paraId="610EBB28" w14:textId="230DE579" w:rsidR="00836951" w:rsidRPr="00860FB0" w:rsidRDefault="00836951" w:rsidP="001A15B3">
      <w:pPr>
        <w:rPr>
          <w:rFonts w:ascii="Calibri" w:hAnsi="Calibri" w:cs="Calibri"/>
          <w:sz w:val="24"/>
          <w:szCs w:val="24"/>
        </w:rPr>
      </w:pPr>
      <w:r w:rsidRPr="00860FB0">
        <w:rPr>
          <w:rFonts w:ascii="Calibri" w:hAnsi="Calibri" w:cs="Calibri"/>
          <w:sz w:val="24"/>
          <w:szCs w:val="24"/>
        </w:rPr>
        <w:t xml:space="preserve">Sluit de nabespreking altijd af met een vraag over de </w:t>
      </w:r>
      <w:r w:rsidRPr="00860FB0">
        <w:rPr>
          <w:rFonts w:ascii="Calibri" w:hAnsi="Calibri" w:cs="Calibri"/>
          <w:b/>
          <w:bCs/>
          <w:sz w:val="24"/>
          <w:szCs w:val="24"/>
        </w:rPr>
        <w:t>toepasbaarheid van de geleerde kennis</w:t>
      </w:r>
      <w:r w:rsidRPr="00860FB0">
        <w:rPr>
          <w:rFonts w:ascii="Calibri" w:hAnsi="Calibri" w:cs="Calibri"/>
          <w:sz w:val="24"/>
          <w:szCs w:val="24"/>
        </w:rPr>
        <w:t xml:space="preserve"> </w:t>
      </w:r>
      <w:r w:rsidR="003847D0" w:rsidRPr="00860FB0">
        <w:rPr>
          <w:rFonts w:ascii="Calibri" w:hAnsi="Calibri" w:cs="Calibri"/>
          <w:sz w:val="24"/>
          <w:szCs w:val="24"/>
        </w:rPr>
        <w:t xml:space="preserve"> op andere geografische thema’s en </w:t>
      </w:r>
      <w:r w:rsidR="00E71D8F" w:rsidRPr="00860FB0">
        <w:rPr>
          <w:rFonts w:ascii="Calibri" w:hAnsi="Calibri" w:cs="Calibri"/>
          <w:sz w:val="24"/>
          <w:szCs w:val="24"/>
        </w:rPr>
        <w:t xml:space="preserve">op </w:t>
      </w:r>
      <w:r w:rsidR="003847D0" w:rsidRPr="00860FB0">
        <w:rPr>
          <w:rFonts w:ascii="Calibri" w:hAnsi="Calibri" w:cs="Calibri"/>
          <w:sz w:val="24"/>
          <w:szCs w:val="24"/>
        </w:rPr>
        <w:t>een andere geografische schaal</w:t>
      </w:r>
      <w:r w:rsidR="00E71D8F" w:rsidRPr="00860FB0">
        <w:rPr>
          <w:rFonts w:ascii="Calibri" w:hAnsi="Calibri" w:cs="Calibri"/>
          <w:sz w:val="24"/>
          <w:szCs w:val="24"/>
        </w:rPr>
        <w:t>.</w:t>
      </w:r>
      <w:r w:rsidR="003847D0" w:rsidRPr="00860FB0">
        <w:rPr>
          <w:rFonts w:ascii="Calibri" w:hAnsi="Calibri" w:cs="Calibri"/>
          <w:sz w:val="24"/>
          <w:szCs w:val="24"/>
        </w:rPr>
        <w:t xml:space="preserve"> Bijvoorbeeld met de vraag</w:t>
      </w:r>
      <w:r w:rsidR="00E71D8F" w:rsidRPr="00860FB0">
        <w:rPr>
          <w:rFonts w:ascii="Calibri" w:hAnsi="Calibri" w:cs="Calibri"/>
          <w:sz w:val="24"/>
          <w:szCs w:val="24"/>
        </w:rPr>
        <w:t>:</w:t>
      </w:r>
      <w:r w:rsidR="00EB3D52" w:rsidRPr="00860FB0">
        <w:rPr>
          <w:rFonts w:ascii="Calibri" w:hAnsi="Calibri" w:cs="Calibri"/>
          <w:sz w:val="24"/>
          <w:szCs w:val="24"/>
        </w:rPr>
        <w:t xml:space="preserve"> </w:t>
      </w:r>
      <w:r w:rsidR="003847D0" w:rsidRPr="00860FB0">
        <w:rPr>
          <w:rFonts w:ascii="Calibri" w:hAnsi="Calibri" w:cs="Calibri"/>
          <w:sz w:val="24"/>
          <w:szCs w:val="24"/>
        </w:rPr>
        <w:t>“Is</w:t>
      </w:r>
      <w:r w:rsidRPr="00860FB0">
        <w:rPr>
          <w:rFonts w:ascii="Calibri" w:hAnsi="Calibri" w:cs="Calibri"/>
          <w:sz w:val="24"/>
          <w:szCs w:val="24"/>
        </w:rPr>
        <w:t xml:space="preserve"> wat je </w:t>
      </w:r>
      <w:r w:rsidR="003847D0" w:rsidRPr="00860FB0">
        <w:rPr>
          <w:rFonts w:ascii="Calibri" w:hAnsi="Calibri" w:cs="Calibri"/>
          <w:sz w:val="24"/>
          <w:szCs w:val="24"/>
        </w:rPr>
        <w:t xml:space="preserve">in deze les </w:t>
      </w:r>
      <w:r w:rsidRPr="00860FB0">
        <w:rPr>
          <w:rFonts w:ascii="Calibri" w:hAnsi="Calibri" w:cs="Calibri"/>
          <w:sz w:val="24"/>
          <w:szCs w:val="24"/>
        </w:rPr>
        <w:t>geleerd hebt</w:t>
      </w:r>
      <w:r w:rsidR="00E71D8F" w:rsidRPr="00860FB0">
        <w:rPr>
          <w:rFonts w:ascii="Calibri" w:hAnsi="Calibri" w:cs="Calibri"/>
          <w:sz w:val="24"/>
          <w:szCs w:val="24"/>
        </w:rPr>
        <w:t>,</w:t>
      </w:r>
      <w:r w:rsidRPr="00860FB0">
        <w:rPr>
          <w:rFonts w:ascii="Calibri" w:hAnsi="Calibri" w:cs="Calibri"/>
          <w:sz w:val="24"/>
          <w:szCs w:val="24"/>
        </w:rPr>
        <w:t xml:space="preserve"> bruikbaar bij het vinden van goed</w:t>
      </w:r>
      <w:r w:rsidR="003847D0" w:rsidRPr="00860FB0">
        <w:rPr>
          <w:rFonts w:ascii="Calibri" w:hAnsi="Calibri" w:cs="Calibri"/>
          <w:sz w:val="24"/>
          <w:szCs w:val="24"/>
        </w:rPr>
        <w:t>e</w:t>
      </w:r>
      <w:r w:rsidRPr="00860FB0">
        <w:rPr>
          <w:rFonts w:ascii="Calibri" w:hAnsi="Calibri" w:cs="Calibri"/>
          <w:sz w:val="24"/>
          <w:szCs w:val="24"/>
        </w:rPr>
        <w:t xml:space="preserve"> locaties voor bedrijven in je eigen omgeving</w:t>
      </w:r>
      <w:r w:rsidR="003847D0" w:rsidRPr="00860FB0">
        <w:rPr>
          <w:rFonts w:ascii="Calibri" w:hAnsi="Calibri" w:cs="Calibri"/>
          <w:sz w:val="24"/>
          <w:szCs w:val="24"/>
        </w:rPr>
        <w:t>?</w:t>
      </w:r>
      <w:r w:rsidRPr="00860FB0">
        <w:rPr>
          <w:rFonts w:ascii="Calibri" w:hAnsi="Calibri" w:cs="Calibri"/>
          <w:sz w:val="24"/>
          <w:szCs w:val="24"/>
        </w:rPr>
        <w:t xml:space="preserve"> Kun je daar een voorbeeld van geven? Geldt dat ook voor niet</w:t>
      </w:r>
      <w:r w:rsidR="003847D0" w:rsidRPr="00860FB0">
        <w:rPr>
          <w:rFonts w:ascii="Calibri" w:hAnsi="Calibri" w:cs="Calibri"/>
          <w:sz w:val="24"/>
          <w:szCs w:val="24"/>
        </w:rPr>
        <w:t>-</w:t>
      </w:r>
      <w:r w:rsidRPr="00860FB0">
        <w:rPr>
          <w:rFonts w:ascii="Calibri" w:hAnsi="Calibri" w:cs="Calibri"/>
          <w:sz w:val="24"/>
          <w:szCs w:val="24"/>
        </w:rPr>
        <w:t>bedrijven en zo ja welke?</w:t>
      </w:r>
      <w:r w:rsidR="003847D0" w:rsidRPr="00860FB0">
        <w:rPr>
          <w:rFonts w:ascii="Calibri" w:hAnsi="Calibri" w:cs="Calibri"/>
          <w:sz w:val="24"/>
          <w:szCs w:val="24"/>
        </w:rPr>
        <w:t>”.</w:t>
      </w:r>
    </w:p>
    <w:p w14:paraId="6979F8B5" w14:textId="7FB7D40A" w:rsidR="00D92B73" w:rsidRPr="00860FB0" w:rsidRDefault="00D92B73">
      <w:pPr>
        <w:rPr>
          <w:rFonts w:ascii="Calibri" w:hAnsi="Calibri" w:cs="Calibri"/>
          <w:sz w:val="24"/>
          <w:szCs w:val="24"/>
        </w:rPr>
      </w:pPr>
    </w:p>
    <w:sectPr w:rsidR="00D92B73" w:rsidRPr="00860F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A7C"/>
    <w:multiLevelType w:val="hybridMultilevel"/>
    <w:tmpl w:val="980A62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AE13EE"/>
    <w:multiLevelType w:val="hybridMultilevel"/>
    <w:tmpl w:val="0AD87AFE"/>
    <w:lvl w:ilvl="0" w:tplc="0C090001">
      <w:start w:val="2"/>
      <w:numFmt w:val="bullet"/>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5C75CD1"/>
    <w:multiLevelType w:val="multilevel"/>
    <w:tmpl w:val="F446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C1E19"/>
    <w:multiLevelType w:val="hybridMultilevel"/>
    <w:tmpl w:val="98B041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00470B"/>
    <w:multiLevelType w:val="multilevel"/>
    <w:tmpl w:val="5FD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D04769"/>
    <w:multiLevelType w:val="hybridMultilevel"/>
    <w:tmpl w:val="78B437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C1264D"/>
    <w:multiLevelType w:val="multilevel"/>
    <w:tmpl w:val="3538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1117A7"/>
    <w:multiLevelType w:val="hybridMultilevel"/>
    <w:tmpl w:val="0B1EC0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D62168"/>
    <w:multiLevelType w:val="hybridMultilevel"/>
    <w:tmpl w:val="956E01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A028CB"/>
    <w:multiLevelType w:val="hybridMultilevel"/>
    <w:tmpl w:val="508EA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054721"/>
    <w:multiLevelType w:val="multilevel"/>
    <w:tmpl w:val="FE2A1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C4798C"/>
    <w:multiLevelType w:val="multilevel"/>
    <w:tmpl w:val="6984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3E3FBE"/>
    <w:multiLevelType w:val="multilevel"/>
    <w:tmpl w:val="1638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EC012B"/>
    <w:multiLevelType w:val="multilevel"/>
    <w:tmpl w:val="1034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CD3712"/>
    <w:multiLevelType w:val="hybridMultilevel"/>
    <w:tmpl w:val="FBBCF7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F3510D"/>
    <w:multiLevelType w:val="multilevel"/>
    <w:tmpl w:val="40B0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C7137E"/>
    <w:multiLevelType w:val="multilevel"/>
    <w:tmpl w:val="E75C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2955EF"/>
    <w:multiLevelType w:val="hybridMultilevel"/>
    <w:tmpl w:val="C4DE090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 w15:restartNumberingAfterBreak="0">
    <w:nsid w:val="7117515D"/>
    <w:multiLevelType w:val="multilevel"/>
    <w:tmpl w:val="4336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8A79E5"/>
    <w:multiLevelType w:val="multilevel"/>
    <w:tmpl w:val="4A22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F8145F"/>
    <w:multiLevelType w:val="multilevel"/>
    <w:tmpl w:val="5C92B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2186353">
    <w:abstractNumId w:val="1"/>
  </w:num>
  <w:num w:numId="2" w16cid:durableId="7190887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1433957">
    <w:abstractNumId w:val="5"/>
  </w:num>
  <w:num w:numId="4" w16cid:durableId="822114412">
    <w:abstractNumId w:val="3"/>
  </w:num>
  <w:num w:numId="5" w16cid:durableId="1336884745">
    <w:abstractNumId w:val="8"/>
  </w:num>
  <w:num w:numId="6" w16cid:durableId="1722318800">
    <w:abstractNumId w:val="7"/>
  </w:num>
  <w:num w:numId="7" w16cid:durableId="1557546093">
    <w:abstractNumId w:val="14"/>
  </w:num>
  <w:num w:numId="8" w16cid:durableId="708648500">
    <w:abstractNumId w:val="0"/>
  </w:num>
  <w:num w:numId="9" w16cid:durableId="1897008725">
    <w:abstractNumId w:val="6"/>
  </w:num>
  <w:num w:numId="10" w16cid:durableId="1794784669">
    <w:abstractNumId w:val="19"/>
  </w:num>
  <w:num w:numId="11" w16cid:durableId="635527463">
    <w:abstractNumId w:val="15"/>
  </w:num>
  <w:num w:numId="12" w16cid:durableId="777944392">
    <w:abstractNumId w:val="16"/>
  </w:num>
  <w:num w:numId="13" w16cid:durableId="497044723">
    <w:abstractNumId w:val="4"/>
  </w:num>
  <w:num w:numId="14" w16cid:durableId="180554681">
    <w:abstractNumId w:val="12"/>
  </w:num>
  <w:num w:numId="15" w16cid:durableId="226886081">
    <w:abstractNumId w:val="18"/>
  </w:num>
  <w:num w:numId="16" w16cid:durableId="1980305546">
    <w:abstractNumId w:val="2"/>
  </w:num>
  <w:num w:numId="17" w16cid:durableId="1382750843">
    <w:abstractNumId w:val="11"/>
  </w:num>
  <w:num w:numId="18" w16cid:durableId="1387072044">
    <w:abstractNumId w:val="10"/>
  </w:num>
  <w:num w:numId="19" w16cid:durableId="2075354721">
    <w:abstractNumId w:val="20"/>
  </w:num>
  <w:num w:numId="20" w16cid:durableId="2092121312">
    <w:abstractNumId w:val="9"/>
  </w:num>
  <w:num w:numId="21" w16cid:durableId="1787852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598"/>
    <w:rsid w:val="000B0532"/>
    <w:rsid w:val="000E7B5C"/>
    <w:rsid w:val="000F60F6"/>
    <w:rsid w:val="00101964"/>
    <w:rsid w:val="00126BD9"/>
    <w:rsid w:val="001A15B3"/>
    <w:rsid w:val="001C47EE"/>
    <w:rsid w:val="001D4787"/>
    <w:rsid w:val="002042AB"/>
    <w:rsid w:val="00262CE0"/>
    <w:rsid w:val="002A6805"/>
    <w:rsid w:val="002C5BB1"/>
    <w:rsid w:val="002E7FED"/>
    <w:rsid w:val="002F5620"/>
    <w:rsid w:val="0031632E"/>
    <w:rsid w:val="00374436"/>
    <w:rsid w:val="003847D0"/>
    <w:rsid w:val="003914EE"/>
    <w:rsid w:val="0039256F"/>
    <w:rsid w:val="0049044E"/>
    <w:rsid w:val="004A5B29"/>
    <w:rsid w:val="004C6943"/>
    <w:rsid w:val="005320AA"/>
    <w:rsid w:val="00536598"/>
    <w:rsid w:val="005741E4"/>
    <w:rsid w:val="00575672"/>
    <w:rsid w:val="00594455"/>
    <w:rsid w:val="005C508C"/>
    <w:rsid w:val="005D5F48"/>
    <w:rsid w:val="00600327"/>
    <w:rsid w:val="00606ED1"/>
    <w:rsid w:val="00683E87"/>
    <w:rsid w:val="006B0865"/>
    <w:rsid w:val="006C4A48"/>
    <w:rsid w:val="006F4DCE"/>
    <w:rsid w:val="006F668B"/>
    <w:rsid w:val="00712510"/>
    <w:rsid w:val="007338BC"/>
    <w:rsid w:val="00742C2F"/>
    <w:rsid w:val="007B018E"/>
    <w:rsid w:val="007D7B9A"/>
    <w:rsid w:val="007F380B"/>
    <w:rsid w:val="00836951"/>
    <w:rsid w:val="00860FB0"/>
    <w:rsid w:val="008A5754"/>
    <w:rsid w:val="00905ACC"/>
    <w:rsid w:val="0097205B"/>
    <w:rsid w:val="009D39C7"/>
    <w:rsid w:val="00A53FC0"/>
    <w:rsid w:val="00AC578B"/>
    <w:rsid w:val="00B024C8"/>
    <w:rsid w:val="00B14FB9"/>
    <w:rsid w:val="00B16B90"/>
    <w:rsid w:val="00B97AED"/>
    <w:rsid w:val="00BF2BD9"/>
    <w:rsid w:val="00C161BD"/>
    <w:rsid w:val="00D53188"/>
    <w:rsid w:val="00D81687"/>
    <w:rsid w:val="00D858BA"/>
    <w:rsid w:val="00D92B73"/>
    <w:rsid w:val="00D976A5"/>
    <w:rsid w:val="00DB070C"/>
    <w:rsid w:val="00DC3119"/>
    <w:rsid w:val="00DF6CE8"/>
    <w:rsid w:val="00E05ACA"/>
    <w:rsid w:val="00E07B32"/>
    <w:rsid w:val="00E12418"/>
    <w:rsid w:val="00E42A0B"/>
    <w:rsid w:val="00E71D8F"/>
    <w:rsid w:val="00E9091A"/>
    <w:rsid w:val="00EB389F"/>
    <w:rsid w:val="00EB3D52"/>
    <w:rsid w:val="00ED19B8"/>
    <w:rsid w:val="00F10309"/>
    <w:rsid w:val="00F24E51"/>
    <w:rsid w:val="00F5042F"/>
    <w:rsid w:val="00F812FF"/>
    <w:rsid w:val="00F87BF2"/>
    <w:rsid w:val="00FA4A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A5A16"/>
  <w15:chartTrackingRefBased/>
  <w15:docId w15:val="{4213BA59-DC08-477F-B079-5EED2B75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36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36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53659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3659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3659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3659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3659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3659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3659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659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3659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53659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3659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3659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3659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659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659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6598"/>
    <w:rPr>
      <w:rFonts w:eastAsiaTheme="majorEastAsia" w:cstheme="majorBidi"/>
      <w:color w:val="272727" w:themeColor="text1" w:themeTint="D8"/>
    </w:rPr>
  </w:style>
  <w:style w:type="paragraph" w:styleId="Titel">
    <w:name w:val="Title"/>
    <w:basedOn w:val="Standaard"/>
    <w:next w:val="Standaard"/>
    <w:link w:val="TitelChar"/>
    <w:uiPriority w:val="10"/>
    <w:qFormat/>
    <w:rsid w:val="00536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3659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65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365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65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36598"/>
    <w:rPr>
      <w:i/>
      <w:iCs/>
      <w:color w:val="404040" w:themeColor="text1" w:themeTint="BF"/>
    </w:rPr>
  </w:style>
  <w:style w:type="paragraph" w:styleId="Lijstalinea">
    <w:name w:val="List Paragraph"/>
    <w:basedOn w:val="Standaard"/>
    <w:uiPriority w:val="34"/>
    <w:qFormat/>
    <w:rsid w:val="00536598"/>
    <w:pPr>
      <w:ind w:left="720"/>
      <w:contextualSpacing/>
    </w:pPr>
  </w:style>
  <w:style w:type="character" w:styleId="Intensievebenadrukking">
    <w:name w:val="Intense Emphasis"/>
    <w:basedOn w:val="Standaardalinea-lettertype"/>
    <w:uiPriority w:val="21"/>
    <w:qFormat/>
    <w:rsid w:val="00536598"/>
    <w:rPr>
      <w:i/>
      <w:iCs/>
      <w:color w:val="0F4761" w:themeColor="accent1" w:themeShade="BF"/>
    </w:rPr>
  </w:style>
  <w:style w:type="paragraph" w:styleId="Duidelijkcitaat">
    <w:name w:val="Intense Quote"/>
    <w:basedOn w:val="Standaard"/>
    <w:next w:val="Standaard"/>
    <w:link w:val="DuidelijkcitaatChar"/>
    <w:uiPriority w:val="30"/>
    <w:qFormat/>
    <w:rsid w:val="00536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36598"/>
    <w:rPr>
      <w:i/>
      <w:iCs/>
      <w:color w:val="0F4761" w:themeColor="accent1" w:themeShade="BF"/>
    </w:rPr>
  </w:style>
  <w:style w:type="character" w:styleId="Intensieveverwijzing">
    <w:name w:val="Intense Reference"/>
    <w:basedOn w:val="Standaardalinea-lettertype"/>
    <w:uiPriority w:val="32"/>
    <w:qFormat/>
    <w:rsid w:val="00536598"/>
    <w:rPr>
      <w:b/>
      <w:bCs/>
      <w:smallCaps/>
      <w:color w:val="0F4761" w:themeColor="accent1" w:themeShade="BF"/>
      <w:spacing w:val="5"/>
    </w:rPr>
  </w:style>
  <w:style w:type="character" w:styleId="Hyperlink">
    <w:name w:val="Hyperlink"/>
    <w:basedOn w:val="Standaardalinea-lettertype"/>
    <w:uiPriority w:val="99"/>
    <w:unhideWhenUsed/>
    <w:rsid w:val="003914EE"/>
    <w:rPr>
      <w:color w:val="467886" w:themeColor="hyperlink"/>
      <w:u w:val="single"/>
    </w:rPr>
  </w:style>
  <w:style w:type="character" w:styleId="Onopgelostemelding">
    <w:name w:val="Unresolved Mention"/>
    <w:basedOn w:val="Standaardalinea-lettertype"/>
    <w:uiPriority w:val="99"/>
    <w:semiHidden/>
    <w:unhideWhenUsed/>
    <w:rsid w:val="003914EE"/>
    <w:rPr>
      <w:color w:val="605E5C"/>
      <w:shd w:val="clear" w:color="auto" w:fill="E1DFDD"/>
    </w:rPr>
  </w:style>
  <w:style w:type="paragraph" w:customStyle="1" w:styleId="j4gztq">
    <w:name w:val="j4gztq"/>
    <w:basedOn w:val="Standaard"/>
    <w:rsid w:val="00D858B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agcmg">
    <w:name w:val="a_gcmg"/>
    <w:basedOn w:val="Standaardalinea-lettertype"/>
    <w:rsid w:val="00D858BA"/>
  </w:style>
  <w:style w:type="paragraph" w:customStyle="1" w:styleId="28usra">
    <w:name w:val="_28usra"/>
    <w:basedOn w:val="Standaard"/>
    <w:rsid w:val="00D858B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table" w:styleId="Tabelraster">
    <w:name w:val="Table Grid"/>
    <w:basedOn w:val="Standaardtabel"/>
    <w:uiPriority w:val="39"/>
    <w:rsid w:val="00E90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9C6BE61A2B8345ACB6133DE90EFCF5" ma:contentTypeVersion="5" ma:contentTypeDescription="Create a new document." ma:contentTypeScope="" ma:versionID="cf3d9a34bce8617ee250150afd3de6db">
  <xsd:schema xmlns:xsd="http://www.w3.org/2001/XMLSchema" xmlns:xs="http://www.w3.org/2001/XMLSchema" xmlns:p="http://schemas.microsoft.com/office/2006/metadata/properties" xmlns:ns3="02482d88-1e95-4c29-b28f-47be8733fee6" targetNamespace="http://schemas.microsoft.com/office/2006/metadata/properties" ma:root="true" ma:fieldsID="1cc13eb57cfec3a2f0ac7648b3d27431" ns3:_="">
    <xsd:import namespace="02482d88-1e95-4c29-b28f-47be8733fee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82d88-1e95-4c29-b28f-47be8733fee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2482d88-1e95-4c29-b28f-47be8733fee6" xsi:nil="true"/>
  </documentManagement>
</p:properties>
</file>

<file path=customXml/itemProps1.xml><?xml version="1.0" encoding="utf-8"?>
<ds:datastoreItem xmlns:ds="http://schemas.openxmlformats.org/officeDocument/2006/customXml" ds:itemID="{89517895-E066-4D1D-B358-453A11810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82d88-1e95-4c29-b28f-47be8733fe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1063E-07B4-41F0-A491-906543058FD3}">
  <ds:schemaRefs>
    <ds:schemaRef ds:uri="http://schemas.microsoft.com/sharepoint/v3/contenttype/forms"/>
  </ds:schemaRefs>
</ds:datastoreItem>
</file>

<file path=customXml/itemProps3.xml><?xml version="1.0" encoding="utf-8"?>
<ds:datastoreItem xmlns:ds="http://schemas.openxmlformats.org/officeDocument/2006/customXml" ds:itemID="{4B814205-3651-48B2-9ED1-1B873B82C18A}">
  <ds:schemaRefs>
    <ds:schemaRef ds:uri="http://schemas.microsoft.com/office/2006/metadata/properties"/>
    <ds:schemaRef ds:uri="http://schemas.microsoft.com/office/infopath/2007/PartnerControls"/>
    <ds:schemaRef ds:uri="02482d88-1e95-4c29-b28f-47be8733fe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1760</Words>
  <Characters>10033</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 G. de (Geertje)</dc:creator>
  <cp:keywords/>
  <dc:description/>
  <cp:lastModifiedBy>Joop van der Schee</cp:lastModifiedBy>
  <cp:revision>2</cp:revision>
  <dcterms:created xsi:type="dcterms:W3CDTF">2026-10-15T11:11:00Z</dcterms:created>
  <dcterms:modified xsi:type="dcterms:W3CDTF">2026-10-15T11:11:00Z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0x0101000A9C6BE61A2B8345ACB6133DE90EFCF5</vt:lpwstr>
  </property>
</Properties>
</file>